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838DBB" w14:textId="4C5C9F95" w:rsidR="00A31439" w:rsidRPr="00156C38" w:rsidRDefault="00A31439" w:rsidP="00A31439">
      <w:pPr>
        <w:jc w:val="center"/>
        <w:rPr>
          <w:rFonts w:ascii="Calibri" w:eastAsia="Times New Roman" w:hAnsi="Calibri" w:cs="Calibri"/>
          <w:b/>
          <w:color w:val="007434"/>
          <w:sz w:val="32"/>
          <w:szCs w:val="36"/>
          <w14:textOutline w14:w="0" w14:cap="flat" w14:cmpd="sng" w14:algn="ctr">
            <w14:noFill/>
            <w14:prstDash w14:val="solid"/>
            <w14:round/>
          </w14:textOutline>
        </w:rPr>
      </w:pPr>
      <w:r w:rsidRPr="00156C38">
        <w:rPr>
          <w:rFonts w:ascii="Calibri" w:eastAsia="Times New Roman" w:hAnsi="Calibri" w:cs="Calibri"/>
          <w:b/>
          <w:color w:val="007434"/>
          <w:sz w:val="32"/>
          <w:szCs w:val="36"/>
          <w14:textOutline w14:w="0" w14:cap="flat" w14:cmpd="sng" w14:algn="ctr">
            <w14:noFill/>
            <w14:prstDash w14:val="solid"/>
            <w14:round/>
          </w14:textOutline>
        </w:rPr>
        <w:t>Be one of the first to become a corporate sponsor of the</w:t>
      </w:r>
    </w:p>
    <w:p w14:paraId="2B6A6AF7" w14:textId="6324D16F" w:rsidR="00A31439" w:rsidRPr="00156C38" w:rsidRDefault="00A31439" w:rsidP="00A31439">
      <w:pPr>
        <w:jc w:val="center"/>
        <w:rPr>
          <w:rFonts w:ascii="Calibri" w:eastAsia="Times New Roman" w:hAnsi="Calibri" w:cs="Calibri"/>
          <w:b/>
          <w:color w:val="007434"/>
          <w:sz w:val="32"/>
          <w:szCs w:val="36"/>
          <w14:textOutline w14:w="0" w14:cap="flat" w14:cmpd="sng" w14:algn="ctr">
            <w14:noFill/>
            <w14:prstDash w14:val="solid"/>
            <w14:round/>
          </w14:textOutline>
        </w:rPr>
      </w:pPr>
      <w:r w:rsidRPr="00156C38">
        <w:rPr>
          <w:rFonts w:ascii="Calibri" w:eastAsia="Times New Roman" w:hAnsi="Calibri" w:cs="Calibri"/>
          <w:b/>
          <w:color w:val="007434"/>
          <w:sz w:val="32"/>
          <w:szCs w:val="36"/>
          <w14:textOutline w14:w="0" w14:cap="flat" w14:cmpd="sng" w14:algn="ctr">
            <w14:noFill/>
            <w14:prstDash w14:val="solid"/>
            <w14:round/>
          </w14:textOutline>
        </w:rPr>
        <w:t xml:space="preserve">newly created </w:t>
      </w:r>
      <w:r w:rsidR="00644BA5" w:rsidRPr="00156C38">
        <w:rPr>
          <w:rFonts w:ascii="Calibri" w:eastAsia="Times New Roman" w:hAnsi="Calibri" w:cs="Calibri"/>
          <w:b/>
          <w:color w:val="007434"/>
          <w:sz w:val="32"/>
          <w:szCs w:val="36"/>
          <w14:textOutline w14:w="0" w14:cap="flat" w14:cmpd="sng" w14:algn="ctr">
            <w14:noFill/>
            <w14:prstDash w14:val="solid"/>
            <w14:round/>
          </w14:textOutline>
        </w:rPr>
        <w:t>Canada BioImaging</w:t>
      </w:r>
      <w:r w:rsidRPr="00156C38">
        <w:rPr>
          <w:rFonts w:ascii="Calibri" w:eastAsia="Times New Roman" w:hAnsi="Calibri" w:cs="Calibri"/>
          <w:b/>
          <w:color w:val="007434"/>
          <w:sz w:val="32"/>
          <w:szCs w:val="36"/>
          <w14:textOutline w14:w="0" w14:cap="flat" w14:cmpd="sng" w14:algn="ctr">
            <w14:noFill/>
            <w14:prstDash w14:val="solid"/>
            <w14:round/>
          </w14:textOutline>
        </w:rPr>
        <w:t xml:space="preserve"> network!</w:t>
      </w:r>
    </w:p>
    <w:p w14:paraId="66A86706" w14:textId="77777777" w:rsidR="00156C38" w:rsidRPr="00156C38" w:rsidRDefault="00156C38" w:rsidP="00644BA5">
      <w:pPr>
        <w:rPr>
          <w:rFonts w:ascii="Calibri" w:eastAsia="Times New Roman" w:hAnsi="Calibri" w:cs="Calibri"/>
          <w:b/>
          <w:color w:val="007434"/>
          <w:sz w:val="32"/>
          <w:szCs w:val="36"/>
          <w14:textOutline w14:w="0" w14:cap="flat" w14:cmpd="sng" w14:algn="ctr">
            <w14:noFill/>
            <w14:prstDash w14:val="solid"/>
            <w14:round/>
          </w14:textOutline>
        </w:rPr>
      </w:pPr>
    </w:p>
    <w:p w14:paraId="1F9DF88F" w14:textId="68F33AEE" w:rsidR="00A31439" w:rsidRDefault="00156C38" w:rsidP="00156C38">
      <w:pPr>
        <w:jc w:val="center"/>
        <w:rPr>
          <w:rFonts w:ascii="Calibri" w:eastAsia="Times New Roman" w:hAnsi="Calibri" w:cs="Calibri"/>
          <w:b/>
          <w:color w:val="007434"/>
          <w:sz w:val="32"/>
          <w:szCs w:val="36"/>
          <w14:textOutline w14:w="0" w14:cap="flat" w14:cmpd="sng" w14:algn="ctr">
            <w14:noFill/>
            <w14:prstDash w14:val="solid"/>
            <w14:round/>
          </w14:textOutline>
        </w:rPr>
      </w:pPr>
      <w:r w:rsidRPr="00156C38">
        <w:rPr>
          <w:rFonts w:ascii="Calibri" w:eastAsia="Times New Roman" w:hAnsi="Calibri" w:cs="Calibri"/>
          <w:b/>
          <w:color w:val="007434"/>
          <w:sz w:val="32"/>
          <w:szCs w:val="36"/>
          <w14:textOutline w14:w="0" w14:cap="flat" w14:cmpd="sng" w14:algn="ctr">
            <w14:noFill/>
            <w14:prstDash w14:val="solid"/>
            <w14:round/>
          </w14:textOutline>
        </w:rPr>
        <w:t>Direct access to key stakeholders from imaging facilities from across Canada!</w:t>
      </w:r>
    </w:p>
    <w:p w14:paraId="6C1DA523" w14:textId="20E97DC0" w:rsidR="00156C38" w:rsidRDefault="00A31439" w:rsidP="00644BA5">
      <w:pPr>
        <w:rPr>
          <w:rFonts w:ascii="Calibri" w:eastAsia="Times New Roman" w:hAnsi="Calibri" w:cs="Calibri"/>
          <w:color w:val="000000"/>
          <w:sz w:val="28"/>
          <w:szCs w:val="28"/>
        </w:rPr>
      </w:pPr>
      <w:r>
        <w:rPr>
          <w:rFonts w:ascii="Calibri" w:eastAsia="Times New Roman" w:hAnsi="Calibri" w:cs="Calibri"/>
          <w:noProof/>
          <w:color w:val="000000"/>
          <w:sz w:val="28"/>
          <w:szCs w:val="28"/>
        </w:rPr>
        <w:drawing>
          <wp:inline distT="0" distB="0" distL="0" distR="0" wp14:anchorId="54B9A7B5" wp14:editId="33239EBC">
            <wp:extent cx="6400468" cy="1624084"/>
            <wp:effectExtent l="0" t="0" r="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00156C38">
        <w:rPr>
          <w:rFonts w:ascii="Calibri" w:eastAsia="Times New Roman" w:hAnsi="Calibri" w:cs="Calibri"/>
          <w:color w:val="000000"/>
          <w:sz w:val="28"/>
          <w:szCs w:val="28"/>
        </w:rPr>
        <w:t xml:space="preserve"> </w:t>
      </w:r>
    </w:p>
    <w:p w14:paraId="50DFFB47" w14:textId="77777777" w:rsidR="00DB4B1D" w:rsidRDefault="00DB4B1D" w:rsidP="00644BA5">
      <w:pPr>
        <w:rPr>
          <w:rFonts w:ascii="Calibri" w:eastAsia="Times New Roman" w:hAnsi="Calibri" w:cs="Calibri"/>
          <w:color w:val="000000"/>
          <w:sz w:val="28"/>
          <w:szCs w:val="28"/>
        </w:rPr>
      </w:pPr>
    </w:p>
    <w:p w14:paraId="0B2262DD" w14:textId="6222172D" w:rsidR="00156C38" w:rsidRDefault="00156C38" w:rsidP="00644BA5">
      <w:pPr>
        <w:rPr>
          <w:rFonts w:ascii="Calibri" w:eastAsia="Times New Roman" w:hAnsi="Calibri" w:cs="Calibri"/>
          <w:color w:val="000000"/>
          <w:sz w:val="28"/>
          <w:szCs w:val="28"/>
        </w:rPr>
      </w:pPr>
      <w:r>
        <w:rPr>
          <w:rFonts w:ascii="Calibri" w:eastAsia="Times New Roman" w:hAnsi="Calibri" w:cs="Calibri"/>
          <w:color w:val="000000"/>
          <w:sz w:val="28"/>
          <w:szCs w:val="28"/>
        </w:rPr>
        <w:t xml:space="preserve">The CBI webpage </w:t>
      </w:r>
      <w:hyperlink r:id="rId13" w:history="1">
        <w:r w:rsidRPr="00A31439">
          <w:rPr>
            <w:rStyle w:val="Hyperlink"/>
            <w:rFonts w:ascii="Calibri" w:eastAsia="Times New Roman" w:hAnsi="Calibri" w:cs="Calibri"/>
            <w:sz w:val="28"/>
            <w:szCs w:val="28"/>
          </w:rPr>
          <w:t>https://www.canadabioimaging.org</w:t>
        </w:r>
      </w:hyperlink>
      <w:r>
        <w:rPr>
          <w:rStyle w:val="Hyperlink"/>
          <w:rFonts w:ascii="Calibri" w:eastAsia="Times New Roman" w:hAnsi="Calibri" w:cs="Calibri"/>
          <w:sz w:val="28"/>
          <w:szCs w:val="28"/>
        </w:rPr>
        <w:t xml:space="preserve"> </w:t>
      </w:r>
      <w:r>
        <w:rPr>
          <w:rFonts w:ascii="Calibri" w:eastAsia="Times New Roman" w:hAnsi="Calibri" w:cs="Calibri"/>
          <w:color w:val="000000"/>
          <w:sz w:val="28"/>
          <w:szCs w:val="28"/>
        </w:rPr>
        <w:t>is a portal to:</w:t>
      </w:r>
    </w:p>
    <w:p w14:paraId="61A1D2E5" w14:textId="128490B9" w:rsidR="00156C38" w:rsidRPr="00D84D5F" w:rsidRDefault="00156C38" w:rsidP="00D84D5F">
      <w:pPr>
        <w:pStyle w:val="ListParagraph"/>
        <w:numPr>
          <w:ilvl w:val="0"/>
          <w:numId w:val="2"/>
        </w:numPr>
        <w:rPr>
          <w:rFonts w:ascii="Calibri" w:eastAsia="Times New Roman" w:hAnsi="Calibri" w:cs="Calibri"/>
          <w:color w:val="000000"/>
          <w:sz w:val="28"/>
          <w:szCs w:val="28"/>
        </w:rPr>
      </w:pPr>
      <w:bookmarkStart w:id="0" w:name="_GoBack"/>
      <w:r w:rsidRPr="00D84D5F">
        <w:rPr>
          <w:rFonts w:ascii="Calibri" w:eastAsia="Times New Roman" w:hAnsi="Calibri" w:cs="Calibri"/>
          <w:color w:val="000000"/>
          <w:sz w:val="28"/>
          <w:szCs w:val="28"/>
        </w:rPr>
        <w:t>Advertise microscopy education opportunities.</w:t>
      </w:r>
    </w:p>
    <w:bookmarkEnd w:id="0"/>
    <w:p w14:paraId="06D5F100" w14:textId="331D126F" w:rsidR="00156C38" w:rsidRPr="00D84D5F" w:rsidRDefault="00156C38" w:rsidP="00D84D5F">
      <w:pPr>
        <w:pStyle w:val="ListParagraph"/>
        <w:numPr>
          <w:ilvl w:val="0"/>
          <w:numId w:val="2"/>
        </w:numPr>
        <w:rPr>
          <w:rFonts w:ascii="Calibri" w:eastAsia="Times New Roman" w:hAnsi="Calibri" w:cs="Calibri"/>
          <w:color w:val="000000"/>
          <w:sz w:val="28"/>
          <w:szCs w:val="28"/>
        </w:rPr>
      </w:pPr>
      <w:r w:rsidRPr="00D84D5F">
        <w:rPr>
          <w:rFonts w:ascii="Calibri" w:eastAsia="Times New Roman" w:hAnsi="Calibri" w:cs="Calibri"/>
          <w:color w:val="000000"/>
          <w:sz w:val="28"/>
          <w:szCs w:val="28"/>
        </w:rPr>
        <w:t>Post open positions in facilities or with corporate partners.</w:t>
      </w:r>
    </w:p>
    <w:p w14:paraId="74B42631" w14:textId="2FA097B5" w:rsidR="00A369F7" w:rsidRPr="00DB4B1D" w:rsidRDefault="00156C38" w:rsidP="00DB4B1D">
      <w:pPr>
        <w:pStyle w:val="ListParagraph"/>
        <w:numPr>
          <w:ilvl w:val="0"/>
          <w:numId w:val="2"/>
        </w:numPr>
        <w:rPr>
          <w:rFonts w:ascii="Calibri" w:eastAsia="Times New Roman" w:hAnsi="Calibri" w:cs="Calibri"/>
          <w:color w:val="000000"/>
          <w:sz w:val="28"/>
          <w:szCs w:val="28"/>
        </w:rPr>
      </w:pPr>
      <w:r w:rsidRPr="00D84D5F">
        <w:rPr>
          <w:rFonts w:ascii="Calibri" w:eastAsia="Times New Roman" w:hAnsi="Calibri" w:cs="Calibri"/>
          <w:color w:val="000000"/>
          <w:sz w:val="28"/>
          <w:szCs w:val="28"/>
        </w:rPr>
        <w:t xml:space="preserve">Find facilities, expertise or infrastructure. </w:t>
      </w:r>
    </w:p>
    <w:p w14:paraId="2CA04C3E" w14:textId="77777777" w:rsidR="00D84D5F" w:rsidRDefault="00D84D5F" w:rsidP="00644BA5">
      <w:pPr>
        <w:rPr>
          <w:rFonts w:ascii="Calibri" w:hAnsi="Calibri" w:cs="Calibri"/>
          <w:sz w:val="28"/>
          <w:szCs w:val="28"/>
        </w:rPr>
      </w:pPr>
    </w:p>
    <w:tbl>
      <w:tblPr>
        <w:tblStyle w:val="TableGrid"/>
        <w:tblW w:w="0" w:type="auto"/>
        <w:tblLook w:val="04A0" w:firstRow="1" w:lastRow="0" w:firstColumn="1" w:lastColumn="0" w:noHBand="0" w:noVBand="1"/>
      </w:tblPr>
      <w:tblGrid>
        <w:gridCol w:w="5021"/>
        <w:gridCol w:w="5049"/>
      </w:tblGrid>
      <w:tr w:rsidR="00D84D5F" w14:paraId="752157CC" w14:textId="77777777" w:rsidTr="00D84D5F">
        <w:tc>
          <w:tcPr>
            <w:tcW w:w="5395" w:type="dxa"/>
            <w:shd w:val="clear" w:color="auto" w:fill="007434"/>
          </w:tcPr>
          <w:p w14:paraId="2FDA0510" w14:textId="0EDE0F85" w:rsidR="00D84D5F" w:rsidRPr="00D84D5F" w:rsidRDefault="00D84D5F" w:rsidP="00D84D5F">
            <w:pPr>
              <w:ind w:left="360"/>
              <w:jc w:val="center"/>
              <w:rPr>
                <w:rFonts w:ascii="Calibri" w:hAnsi="Calibri" w:cs="Calibri"/>
                <w:b/>
                <w:color w:val="FFFFFF" w:themeColor="background1"/>
                <w:sz w:val="44"/>
                <w:szCs w:val="28"/>
              </w:rPr>
            </w:pPr>
            <w:r w:rsidRPr="00D84D5F">
              <w:rPr>
                <w:rFonts w:ascii="Calibri" w:hAnsi="Calibri" w:cs="Calibri"/>
                <w:b/>
                <w:color w:val="FFFFFF" w:themeColor="background1"/>
                <w:sz w:val="44"/>
                <w:szCs w:val="28"/>
              </w:rPr>
              <w:t>Corporate Sponsor</w:t>
            </w:r>
          </w:p>
          <w:p w14:paraId="07D333E0" w14:textId="03D6943D" w:rsidR="00D84D5F" w:rsidRPr="00D84D5F" w:rsidRDefault="00D84D5F" w:rsidP="00D84D5F">
            <w:pPr>
              <w:ind w:left="360"/>
              <w:jc w:val="center"/>
              <w:rPr>
                <w:rFonts w:ascii="Calibri" w:hAnsi="Calibri" w:cs="Calibri"/>
                <w:b/>
                <w:color w:val="FFFFFF" w:themeColor="background1"/>
                <w:sz w:val="36"/>
                <w:szCs w:val="28"/>
              </w:rPr>
            </w:pPr>
            <w:r w:rsidRPr="00D84D5F">
              <w:rPr>
                <w:rFonts w:ascii="Calibri" w:hAnsi="Calibri" w:cs="Calibri"/>
                <w:b/>
                <w:color w:val="FFFFFF" w:themeColor="background1"/>
                <w:sz w:val="36"/>
                <w:szCs w:val="28"/>
              </w:rPr>
              <w:t>$300/year</w:t>
            </w:r>
          </w:p>
        </w:tc>
        <w:tc>
          <w:tcPr>
            <w:tcW w:w="5395" w:type="dxa"/>
            <w:shd w:val="clear" w:color="auto" w:fill="007434"/>
          </w:tcPr>
          <w:p w14:paraId="2462CF8F" w14:textId="4BC0CBEB" w:rsidR="00D84D5F" w:rsidRPr="00D84D5F" w:rsidRDefault="00D84D5F" w:rsidP="00D84D5F">
            <w:pPr>
              <w:ind w:left="360"/>
              <w:jc w:val="center"/>
              <w:rPr>
                <w:rFonts w:ascii="Calibri" w:hAnsi="Calibri" w:cs="Calibri"/>
                <w:b/>
                <w:color w:val="FFFFFF" w:themeColor="background1"/>
                <w:sz w:val="44"/>
                <w:szCs w:val="28"/>
              </w:rPr>
            </w:pPr>
            <w:r w:rsidRPr="00D84D5F">
              <w:rPr>
                <w:rFonts w:ascii="Calibri" w:hAnsi="Calibri" w:cs="Calibri"/>
                <w:b/>
                <w:color w:val="FFFFFF" w:themeColor="background1"/>
                <w:sz w:val="44"/>
                <w:szCs w:val="28"/>
              </w:rPr>
              <w:t>Corporate Partner</w:t>
            </w:r>
          </w:p>
          <w:p w14:paraId="4C79BBAA" w14:textId="5A019A23" w:rsidR="00D84D5F" w:rsidRPr="00D84D5F" w:rsidRDefault="00D84D5F" w:rsidP="00D84D5F">
            <w:pPr>
              <w:ind w:left="360"/>
              <w:jc w:val="center"/>
              <w:rPr>
                <w:rFonts w:ascii="Calibri" w:hAnsi="Calibri" w:cs="Calibri"/>
                <w:b/>
                <w:color w:val="FFFFFF" w:themeColor="background1"/>
                <w:sz w:val="36"/>
                <w:szCs w:val="28"/>
              </w:rPr>
            </w:pPr>
            <w:r w:rsidRPr="00D84D5F">
              <w:rPr>
                <w:rFonts w:ascii="Calibri" w:hAnsi="Calibri" w:cs="Calibri"/>
                <w:b/>
                <w:color w:val="FFFFFF" w:themeColor="background1"/>
                <w:sz w:val="36"/>
                <w:szCs w:val="28"/>
              </w:rPr>
              <w:t>$1000/year</w:t>
            </w:r>
          </w:p>
        </w:tc>
      </w:tr>
      <w:tr w:rsidR="00D84D5F" w14:paraId="515599D7" w14:textId="77777777" w:rsidTr="00D84D5F">
        <w:tc>
          <w:tcPr>
            <w:tcW w:w="5395" w:type="dxa"/>
          </w:tcPr>
          <w:p w14:paraId="41321CD7" w14:textId="77777777" w:rsidR="00D84D5F" w:rsidRPr="00D84D5F" w:rsidRDefault="00D84D5F" w:rsidP="00D84D5F">
            <w:pPr>
              <w:rPr>
                <w:rFonts w:ascii="Calibri" w:hAnsi="Calibri" w:cs="Calibri"/>
                <w:sz w:val="12"/>
                <w:szCs w:val="12"/>
              </w:rPr>
            </w:pPr>
          </w:p>
          <w:p w14:paraId="356ED586" w14:textId="1EAF2BDA" w:rsidR="00D84D5F" w:rsidRPr="00D84D5F" w:rsidRDefault="00D84D5F" w:rsidP="00D84D5F">
            <w:pPr>
              <w:rPr>
                <w:rFonts w:ascii="Calibri" w:hAnsi="Calibri" w:cs="Calibri"/>
                <w:sz w:val="28"/>
                <w:szCs w:val="28"/>
              </w:rPr>
            </w:pPr>
            <w:r w:rsidRPr="00D84D5F">
              <w:rPr>
                <w:rFonts w:ascii="Calibri" w:hAnsi="Calibri" w:cs="Calibri"/>
                <w:sz w:val="28"/>
                <w:szCs w:val="28"/>
              </w:rPr>
              <w:t>On the CBI website:</w:t>
            </w:r>
          </w:p>
          <w:p w14:paraId="7802524A" w14:textId="77777777" w:rsidR="00D84D5F" w:rsidRPr="00D84D5F" w:rsidRDefault="00D84D5F" w:rsidP="00D84D5F">
            <w:pPr>
              <w:numPr>
                <w:ilvl w:val="1"/>
                <w:numId w:val="5"/>
              </w:numPr>
              <w:tabs>
                <w:tab w:val="clear" w:pos="1440"/>
              </w:tabs>
              <w:ind w:left="703"/>
              <w:rPr>
                <w:rFonts w:ascii="Calibri" w:hAnsi="Calibri" w:cs="Calibri"/>
                <w:sz w:val="28"/>
                <w:szCs w:val="28"/>
              </w:rPr>
            </w:pPr>
            <w:r w:rsidRPr="00D84D5F">
              <w:rPr>
                <w:rFonts w:ascii="Calibri" w:hAnsi="Calibri" w:cs="Calibri"/>
                <w:sz w:val="28"/>
                <w:szCs w:val="28"/>
              </w:rPr>
              <w:t>Company Logo with link to the company webpage.</w:t>
            </w:r>
          </w:p>
          <w:p w14:paraId="1B3234A8" w14:textId="77777777" w:rsidR="00D84D5F" w:rsidRDefault="00D84D5F" w:rsidP="00644BA5">
            <w:pPr>
              <w:rPr>
                <w:rFonts w:ascii="Calibri" w:hAnsi="Calibri" w:cs="Calibri"/>
                <w:sz w:val="28"/>
                <w:szCs w:val="28"/>
              </w:rPr>
            </w:pPr>
          </w:p>
        </w:tc>
        <w:tc>
          <w:tcPr>
            <w:tcW w:w="5395" w:type="dxa"/>
          </w:tcPr>
          <w:p w14:paraId="4C52C6EA" w14:textId="77777777" w:rsidR="00D84D5F" w:rsidRPr="00D84D5F" w:rsidRDefault="00D84D5F" w:rsidP="00D84D5F">
            <w:pPr>
              <w:rPr>
                <w:rFonts w:ascii="Calibri" w:hAnsi="Calibri" w:cs="Calibri"/>
                <w:sz w:val="12"/>
                <w:szCs w:val="12"/>
              </w:rPr>
            </w:pPr>
          </w:p>
          <w:p w14:paraId="0EEF7AA2" w14:textId="1E2D5641" w:rsidR="00D84D5F" w:rsidRPr="00D84D5F" w:rsidRDefault="00D84D5F" w:rsidP="00D84D5F">
            <w:pPr>
              <w:rPr>
                <w:rFonts w:ascii="Calibri" w:hAnsi="Calibri" w:cs="Calibri"/>
                <w:sz w:val="28"/>
                <w:szCs w:val="28"/>
              </w:rPr>
            </w:pPr>
            <w:r w:rsidRPr="00D84D5F">
              <w:rPr>
                <w:rFonts w:ascii="Calibri" w:hAnsi="Calibri" w:cs="Calibri"/>
                <w:sz w:val="28"/>
                <w:szCs w:val="28"/>
              </w:rPr>
              <w:t>On the CBI website:</w:t>
            </w:r>
          </w:p>
          <w:p w14:paraId="14405DF0" w14:textId="77777777" w:rsidR="00D84D5F" w:rsidRPr="00D84D5F" w:rsidRDefault="00D84D5F" w:rsidP="00D84D5F">
            <w:pPr>
              <w:numPr>
                <w:ilvl w:val="1"/>
                <w:numId w:val="7"/>
              </w:numPr>
              <w:tabs>
                <w:tab w:val="clear" w:pos="1440"/>
              </w:tabs>
              <w:ind w:left="710"/>
              <w:rPr>
                <w:rFonts w:ascii="Calibri" w:hAnsi="Calibri" w:cs="Calibri"/>
                <w:sz w:val="28"/>
                <w:szCs w:val="28"/>
              </w:rPr>
            </w:pPr>
            <w:r w:rsidRPr="00D84D5F">
              <w:rPr>
                <w:rFonts w:ascii="Calibri" w:hAnsi="Calibri" w:cs="Calibri"/>
                <w:sz w:val="28"/>
                <w:szCs w:val="28"/>
              </w:rPr>
              <w:t>Company logo with link to the company webpage.</w:t>
            </w:r>
          </w:p>
          <w:p w14:paraId="494C89F9" w14:textId="77777777" w:rsidR="00D84D5F" w:rsidRDefault="00D84D5F" w:rsidP="00D84D5F">
            <w:pPr>
              <w:numPr>
                <w:ilvl w:val="1"/>
                <w:numId w:val="7"/>
              </w:numPr>
              <w:tabs>
                <w:tab w:val="clear" w:pos="1440"/>
              </w:tabs>
              <w:ind w:left="710"/>
              <w:rPr>
                <w:rFonts w:ascii="Calibri" w:hAnsi="Calibri" w:cs="Calibri"/>
                <w:sz w:val="28"/>
                <w:szCs w:val="28"/>
              </w:rPr>
            </w:pPr>
            <w:r w:rsidRPr="00D84D5F">
              <w:rPr>
                <w:rFonts w:ascii="Calibri" w:hAnsi="Calibri" w:cs="Calibri"/>
                <w:sz w:val="28"/>
                <w:szCs w:val="28"/>
              </w:rPr>
              <w:t>Full page pdf advertisement. (Can be updated every 3 months.)</w:t>
            </w:r>
          </w:p>
          <w:p w14:paraId="05F9B323" w14:textId="1BBD5402" w:rsidR="00D84D5F" w:rsidRPr="00D84D5F" w:rsidRDefault="00D84D5F" w:rsidP="00D84D5F">
            <w:pPr>
              <w:numPr>
                <w:ilvl w:val="1"/>
                <w:numId w:val="7"/>
              </w:numPr>
              <w:tabs>
                <w:tab w:val="clear" w:pos="1440"/>
              </w:tabs>
              <w:ind w:left="710"/>
              <w:rPr>
                <w:rFonts w:ascii="Calibri" w:hAnsi="Calibri" w:cs="Calibri"/>
                <w:sz w:val="28"/>
                <w:szCs w:val="28"/>
              </w:rPr>
            </w:pPr>
            <w:r w:rsidRPr="00D84D5F">
              <w:rPr>
                <w:rFonts w:ascii="Calibri" w:hAnsi="Calibri" w:cs="Calibri"/>
                <w:sz w:val="28"/>
                <w:szCs w:val="28"/>
              </w:rPr>
              <w:t>Post job openings.</w:t>
            </w:r>
          </w:p>
          <w:p w14:paraId="06A17A0B" w14:textId="266E6403" w:rsidR="00D84D5F" w:rsidRPr="00D84D5F" w:rsidRDefault="00D84D5F" w:rsidP="00D84D5F">
            <w:pPr>
              <w:numPr>
                <w:ilvl w:val="1"/>
                <w:numId w:val="7"/>
              </w:numPr>
              <w:tabs>
                <w:tab w:val="clear" w:pos="1440"/>
              </w:tabs>
              <w:ind w:left="710"/>
              <w:rPr>
                <w:rFonts w:ascii="Calibri" w:hAnsi="Calibri" w:cs="Calibri"/>
                <w:sz w:val="28"/>
                <w:szCs w:val="28"/>
              </w:rPr>
            </w:pPr>
            <w:r w:rsidRPr="00D84D5F">
              <w:rPr>
                <w:rFonts w:ascii="Calibri" w:hAnsi="Calibri" w:cs="Calibri"/>
                <w:sz w:val="28"/>
                <w:szCs w:val="28"/>
              </w:rPr>
              <w:t>Advertise equipment demos.</w:t>
            </w:r>
          </w:p>
          <w:p w14:paraId="701ADB22" w14:textId="77777777" w:rsidR="00D84D5F" w:rsidRDefault="00D84D5F" w:rsidP="00644BA5">
            <w:pPr>
              <w:rPr>
                <w:rFonts w:ascii="Calibri" w:hAnsi="Calibri" w:cs="Calibri"/>
                <w:sz w:val="28"/>
                <w:szCs w:val="28"/>
              </w:rPr>
            </w:pPr>
          </w:p>
        </w:tc>
      </w:tr>
    </w:tbl>
    <w:p w14:paraId="0D82EC93" w14:textId="605DF071" w:rsidR="00EB0272" w:rsidRPr="00A31439" w:rsidRDefault="00EB0272" w:rsidP="00ED7BBD">
      <w:pPr>
        <w:rPr>
          <w:rFonts w:ascii="Calibri" w:eastAsia="Times New Roman" w:hAnsi="Calibri" w:cs="Calibri"/>
          <w:color w:val="000000"/>
          <w:sz w:val="28"/>
          <w:szCs w:val="28"/>
        </w:rPr>
      </w:pPr>
    </w:p>
    <w:p w14:paraId="7913D57F" w14:textId="5130848F" w:rsidR="00EB0272" w:rsidRPr="00A31439" w:rsidRDefault="00D84D5F" w:rsidP="00D84D5F">
      <w:pPr>
        <w:jc w:val="center"/>
        <w:rPr>
          <w:rFonts w:ascii="Calibri" w:eastAsia="Times New Roman" w:hAnsi="Calibri" w:cs="Calibri"/>
          <w:b/>
          <w:bCs/>
          <w:color w:val="385623" w:themeColor="accent6" w:themeShade="80"/>
          <w:sz w:val="28"/>
          <w:szCs w:val="28"/>
        </w:rPr>
      </w:pPr>
      <w:r>
        <w:rPr>
          <w:rFonts w:ascii="Calibri" w:eastAsia="Times New Roman" w:hAnsi="Calibri" w:cs="Calibri"/>
          <w:b/>
          <w:bCs/>
          <w:color w:val="385623" w:themeColor="accent6" w:themeShade="80"/>
          <w:sz w:val="28"/>
          <w:szCs w:val="28"/>
        </w:rPr>
        <w:br w:type="page"/>
      </w:r>
      <w:r w:rsidRPr="00D84D5F">
        <w:rPr>
          <w:rFonts w:ascii="Calibri" w:eastAsia="Times New Roman" w:hAnsi="Calibri" w:cs="Calibri"/>
          <w:b/>
          <w:bCs/>
          <w:color w:val="007434"/>
          <w:sz w:val="32"/>
          <w:szCs w:val="28"/>
        </w:rPr>
        <w:lastRenderedPageBreak/>
        <w:t xml:space="preserve">Corporate Sponsor/Partner </w:t>
      </w:r>
      <w:r w:rsidR="00EB0272" w:rsidRPr="00D84D5F">
        <w:rPr>
          <w:rFonts w:ascii="Calibri" w:eastAsia="Times New Roman" w:hAnsi="Calibri" w:cs="Calibri"/>
          <w:b/>
          <w:bCs/>
          <w:color w:val="007434"/>
          <w:sz w:val="32"/>
          <w:szCs w:val="28"/>
        </w:rPr>
        <w:t xml:space="preserve">Sign-up </w:t>
      </w:r>
      <w:r w:rsidR="00640C4D" w:rsidRPr="00D84D5F">
        <w:rPr>
          <w:rFonts w:ascii="Calibri" w:eastAsia="Times New Roman" w:hAnsi="Calibri" w:cs="Calibri"/>
          <w:b/>
          <w:bCs/>
          <w:color w:val="007434"/>
          <w:sz w:val="32"/>
          <w:szCs w:val="28"/>
        </w:rPr>
        <w:t>F</w:t>
      </w:r>
      <w:r w:rsidR="00EB0272" w:rsidRPr="00D84D5F">
        <w:rPr>
          <w:rFonts w:ascii="Calibri" w:eastAsia="Times New Roman" w:hAnsi="Calibri" w:cs="Calibri"/>
          <w:b/>
          <w:bCs/>
          <w:color w:val="007434"/>
          <w:sz w:val="32"/>
          <w:szCs w:val="28"/>
        </w:rPr>
        <w:t>orm</w:t>
      </w:r>
    </w:p>
    <w:p w14:paraId="2D45AE19" w14:textId="77777777" w:rsidR="00640C4D" w:rsidRPr="00A31439" w:rsidRDefault="00640C4D" w:rsidP="00640C4D">
      <w:pPr>
        <w:rPr>
          <w:rFonts w:ascii="Calibri" w:eastAsia="Times New Roman" w:hAnsi="Calibri" w:cs="Calibri"/>
          <w:b/>
          <w:bCs/>
          <w:color w:val="385623" w:themeColor="accent6" w:themeShade="80"/>
          <w:sz w:val="28"/>
          <w:szCs w:val="28"/>
        </w:rPr>
      </w:pPr>
    </w:p>
    <w:p w14:paraId="0F0D6AE5" w14:textId="6B021248" w:rsidR="00640C4D" w:rsidRPr="00A369F7" w:rsidRDefault="00640C4D" w:rsidP="00D84D5F">
      <w:pPr>
        <w:spacing w:after="120"/>
        <w:rPr>
          <w:rFonts w:ascii="Calibri" w:eastAsia="Times New Roman" w:hAnsi="Calibri" w:cs="Calibri"/>
          <w:color w:val="000000"/>
          <w:sz w:val="28"/>
          <w:szCs w:val="28"/>
        </w:rPr>
      </w:pPr>
      <w:r w:rsidRPr="00A369F7">
        <w:rPr>
          <w:rFonts w:ascii="Calibri" w:eastAsia="Times New Roman" w:hAnsi="Calibri" w:cs="Calibri"/>
          <w:color w:val="000000"/>
          <w:sz w:val="28"/>
          <w:szCs w:val="28"/>
        </w:rPr>
        <w:t>Company/Organization Name:</w:t>
      </w:r>
    </w:p>
    <w:p w14:paraId="08B7A0CB" w14:textId="13ABF547" w:rsidR="00784E5C" w:rsidRPr="00A369F7" w:rsidRDefault="00A369F7" w:rsidP="00D84D5F">
      <w:pPr>
        <w:spacing w:after="120"/>
        <w:rPr>
          <w:rFonts w:ascii="Calibri" w:eastAsia="Times New Roman" w:hAnsi="Calibri" w:cs="Calibri"/>
          <w:color w:val="000000"/>
          <w:sz w:val="28"/>
          <w:szCs w:val="28"/>
        </w:rPr>
      </w:pPr>
      <w:r w:rsidRPr="00A369F7">
        <w:rPr>
          <w:rFonts w:ascii="Calibri" w:eastAsia="Times New Roman" w:hAnsi="Calibri" w:cs="Calibri"/>
          <w:color w:val="000000"/>
          <w:sz w:val="28"/>
          <w:szCs w:val="28"/>
        </w:rPr>
        <w:sym w:font="Symbol" w:char="F088"/>
      </w:r>
      <w:r w:rsidRPr="00A369F7">
        <w:rPr>
          <w:rFonts w:ascii="Calibri" w:eastAsia="Times New Roman" w:hAnsi="Calibri" w:cs="Calibri"/>
          <w:color w:val="000000"/>
          <w:sz w:val="28"/>
          <w:szCs w:val="28"/>
        </w:rPr>
        <w:t xml:space="preserve"> </w:t>
      </w:r>
      <w:r w:rsidR="00784E5C" w:rsidRPr="00A369F7">
        <w:rPr>
          <w:rFonts w:ascii="Calibri" w:eastAsia="Times New Roman" w:hAnsi="Calibri" w:cs="Calibri"/>
          <w:color w:val="000000"/>
          <w:sz w:val="28"/>
          <w:szCs w:val="28"/>
        </w:rPr>
        <w:t>Corporate Sponsor at $300/year</w:t>
      </w:r>
      <w:r w:rsidR="00784E5C" w:rsidRPr="00A369F7">
        <w:rPr>
          <w:rFonts w:ascii="Calibri" w:eastAsia="Times New Roman" w:hAnsi="Calibri" w:cs="Calibri"/>
          <w:color w:val="000000"/>
          <w:sz w:val="28"/>
          <w:szCs w:val="28"/>
        </w:rPr>
        <w:tab/>
      </w:r>
      <w:r w:rsidR="00784E5C" w:rsidRPr="00A369F7">
        <w:rPr>
          <w:rFonts w:ascii="Calibri" w:eastAsia="Times New Roman" w:hAnsi="Calibri" w:cs="Calibri"/>
          <w:color w:val="000000"/>
          <w:sz w:val="28"/>
          <w:szCs w:val="28"/>
        </w:rPr>
        <w:tab/>
      </w:r>
      <w:r w:rsidRPr="00A369F7">
        <w:rPr>
          <w:rFonts w:ascii="Calibri" w:eastAsia="Times New Roman" w:hAnsi="Calibri" w:cs="Calibri"/>
          <w:color w:val="000000"/>
          <w:sz w:val="28"/>
          <w:szCs w:val="28"/>
        </w:rPr>
        <w:sym w:font="Symbol" w:char="F088"/>
      </w:r>
      <w:r w:rsidRPr="00A369F7">
        <w:rPr>
          <w:rFonts w:ascii="Calibri" w:eastAsia="Times New Roman" w:hAnsi="Calibri" w:cs="Calibri"/>
          <w:color w:val="000000"/>
          <w:sz w:val="28"/>
          <w:szCs w:val="28"/>
        </w:rPr>
        <w:t xml:space="preserve"> </w:t>
      </w:r>
      <w:r w:rsidR="00784E5C" w:rsidRPr="00A369F7">
        <w:rPr>
          <w:rFonts w:ascii="Calibri" w:eastAsia="Times New Roman" w:hAnsi="Calibri" w:cs="Calibri"/>
          <w:color w:val="000000"/>
          <w:sz w:val="28"/>
          <w:szCs w:val="28"/>
        </w:rPr>
        <w:t>Corporate Partner at $1000/ year</w:t>
      </w:r>
    </w:p>
    <w:p w14:paraId="535DA3CE" w14:textId="77777777" w:rsidR="00784E5C" w:rsidRPr="00A369F7" w:rsidRDefault="00784E5C" w:rsidP="00D84D5F">
      <w:pPr>
        <w:spacing w:after="120"/>
        <w:rPr>
          <w:rFonts w:ascii="Calibri" w:eastAsia="Times New Roman" w:hAnsi="Calibri" w:cs="Calibri"/>
          <w:color w:val="000000"/>
          <w:sz w:val="28"/>
          <w:szCs w:val="28"/>
        </w:rPr>
      </w:pPr>
    </w:p>
    <w:p w14:paraId="221B17D6" w14:textId="3AC28463" w:rsidR="00640C4D" w:rsidRPr="00A369F7" w:rsidRDefault="00640C4D" w:rsidP="00D84D5F">
      <w:pPr>
        <w:spacing w:after="120"/>
        <w:rPr>
          <w:rFonts w:ascii="Calibri" w:eastAsia="Times New Roman" w:hAnsi="Calibri" w:cs="Calibri"/>
          <w:color w:val="000000"/>
          <w:sz w:val="28"/>
          <w:szCs w:val="28"/>
        </w:rPr>
      </w:pPr>
      <w:r w:rsidRPr="00A369F7">
        <w:rPr>
          <w:rFonts w:ascii="Calibri" w:eastAsia="Times New Roman" w:hAnsi="Calibri" w:cs="Calibri"/>
          <w:color w:val="000000"/>
          <w:sz w:val="28"/>
          <w:szCs w:val="28"/>
        </w:rPr>
        <w:t>Contact Name:</w:t>
      </w:r>
    </w:p>
    <w:p w14:paraId="1340AEB4" w14:textId="77777777" w:rsidR="00640C4D" w:rsidRPr="00A369F7" w:rsidRDefault="00640C4D" w:rsidP="00D84D5F">
      <w:pPr>
        <w:spacing w:after="120"/>
        <w:rPr>
          <w:rFonts w:ascii="Calibri" w:eastAsia="Times New Roman" w:hAnsi="Calibri" w:cs="Calibri"/>
          <w:color w:val="000000"/>
          <w:sz w:val="28"/>
          <w:szCs w:val="28"/>
        </w:rPr>
      </w:pPr>
      <w:r w:rsidRPr="00A369F7">
        <w:rPr>
          <w:rFonts w:ascii="Calibri" w:eastAsia="Times New Roman" w:hAnsi="Calibri" w:cs="Calibri"/>
          <w:color w:val="000000"/>
          <w:sz w:val="28"/>
          <w:szCs w:val="28"/>
        </w:rPr>
        <w:t>Contact Title / Position:</w:t>
      </w:r>
    </w:p>
    <w:p w14:paraId="0E46DA57" w14:textId="77777777" w:rsidR="00640C4D" w:rsidRPr="00A369F7" w:rsidRDefault="00640C4D" w:rsidP="00D84D5F">
      <w:pPr>
        <w:spacing w:after="120"/>
        <w:rPr>
          <w:rFonts w:ascii="Calibri" w:eastAsia="Times New Roman" w:hAnsi="Calibri" w:cs="Calibri"/>
          <w:color w:val="000000"/>
          <w:sz w:val="28"/>
          <w:szCs w:val="28"/>
        </w:rPr>
      </w:pPr>
      <w:r w:rsidRPr="00A369F7">
        <w:rPr>
          <w:rFonts w:ascii="Calibri" w:eastAsia="Times New Roman" w:hAnsi="Calibri" w:cs="Calibri"/>
          <w:color w:val="000000"/>
          <w:sz w:val="28"/>
          <w:szCs w:val="28"/>
        </w:rPr>
        <w:t>Billing Address - Street:</w:t>
      </w:r>
    </w:p>
    <w:p w14:paraId="08DED7EC" w14:textId="77777777" w:rsidR="00D84D5F" w:rsidRPr="00A369F7" w:rsidRDefault="00640C4D" w:rsidP="00D84D5F">
      <w:pPr>
        <w:spacing w:after="120"/>
        <w:rPr>
          <w:rFonts w:ascii="Calibri" w:eastAsia="Times New Roman" w:hAnsi="Calibri" w:cs="Calibri"/>
          <w:color w:val="000000"/>
          <w:sz w:val="28"/>
          <w:szCs w:val="28"/>
        </w:rPr>
      </w:pPr>
      <w:r w:rsidRPr="00A369F7">
        <w:rPr>
          <w:rFonts w:ascii="Calibri" w:eastAsia="Times New Roman" w:hAnsi="Calibri" w:cs="Calibri"/>
          <w:color w:val="000000"/>
          <w:sz w:val="28"/>
          <w:szCs w:val="28"/>
        </w:rPr>
        <w:t>City:</w:t>
      </w:r>
      <w:r w:rsidRPr="00A369F7">
        <w:rPr>
          <w:rFonts w:ascii="Calibri" w:eastAsia="Times New Roman" w:hAnsi="Calibri" w:cs="Calibri"/>
          <w:color w:val="000000"/>
          <w:sz w:val="28"/>
          <w:szCs w:val="28"/>
        </w:rPr>
        <w:tab/>
      </w:r>
    </w:p>
    <w:p w14:paraId="237243D4" w14:textId="77777777" w:rsidR="00D84D5F" w:rsidRPr="00A369F7" w:rsidRDefault="00640C4D" w:rsidP="00D84D5F">
      <w:pPr>
        <w:spacing w:after="120"/>
        <w:rPr>
          <w:rFonts w:ascii="Calibri" w:eastAsia="Times New Roman" w:hAnsi="Calibri" w:cs="Calibri"/>
          <w:color w:val="000000"/>
          <w:sz w:val="28"/>
          <w:szCs w:val="28"/>
        </w:rPr>
      </w:pPr>
      <w:r w:rsidRPr="00A369F7">
        <w:rPr>
          <w:rFonts w:ascii="Calibri" w:eastAsia="Times New Roman" w:hAnsi="Calibri" w:cs="Calibri"/>
          <w:color w:val="000000"/>
          <w:sz w:val="28"/>
          <w:szCs w:val="28"/>
        </w:rPr>
        <w:t>Province / State:</w:t>
      </w:r>
      <w:r w:rsidRPr="00A369F7">
        <w:rPr>
          <w:rFonts w:ascii="Calibri" w:eastAsia="Times New Roman" w:hAnsi="Calibri" w:cs="Calibri"/>
          <w:color w:val="000000"/>
          <w:sz w:val="28"/>
          <w:szCs w:val="28"/>
        </w:rPr>
        <w:tab/>
      </w:r>
    </w:p>
    <w:p w14:paraId="42B68A6F" w14:textId="71A0DC3A" w:rsidR="00640C4D" w:rsidRPr="00851BF5" w:rsidRDefault="00640C4D" w:rsidP="00D84D5F">
      <w:pPr>
        <w:spacing w:after="120"/>
        <w:rPr>
          <w:rFonts w:ascii="Calibri" w:eastAsia="Times New Roman" w:hAnsi="Calibri" w:cs="Calibri"/>
          <w:color w:val="000000"/>
          <w:sz w:val="28"/>
          <w:szCs w:val="28"/>
          <w:lang w:val="fr-CA"/>
        </w:rPr>
      </w:pPr>
      <w:r w:rsidRPr="00851BF5">
        <w:rPr>
          <w:rFonts w:ascii="Calibri" w:eastAsia="Times New Roman" w:hAnsi="Calibri" w:cs="Calibri"/>
          <w:color w:val="000000"/>
          <w:sz w:val="28"/>
          <w:szCs w:val="28"/>
          <w:lang w:val="fr-CA"/>
        </w:rPr>
        <w:t>Postal Code:</w:t>
      </w:r>
    </w:p>
    <w:p w14:paraId="6FE9ABDF" w14:textId="77777777" w:rsidR="00640C4D" w:rsidRPr="00851BF5" w:rsidRDefault="00640C4D" w:rsidP="00D84D5F">
      <w:pPr>
        <w:spacing w:after="120"/>
        <w:rPr>
          <w:rFonts w:ascii="Calibri" w:eastAsia="Times New Roman" w:hAnsi="Calibri" w:cs="Calibri"/>
          <w:color w:val="000000"/>
          <w:sz w:val="28"/>
          <w:szCs w:val="28"/>
          <w:lang w:val="fr-CA"/>
        </w:rPr>
      </w:pPr>
    </w:p>
    <w:p w14:paraId="4DF2FB88" w14:textId="77777777" w:rsidR="00D84D5F" w:rsidRPr="00851BF5" w:rsidRDefault="00640C4D" w:rsidP="00D84D5F">
      <w:pPr>
        <w:spacing w:after="120"/>
        <w:rPr>
          <w:rFonts w:ascii="Calibri" w:eastAsia="Times New Roman" w:hAnsi="Calibri" w:cs="Calibri"/>
          <w:color w:val="000000"/>
          <w:sz w:val="28"/>
          <w:szCs w:val="28"/>
          <w:lang w:val="fr-CA"/>
        </w:rPr>
      </w:pPr>
      <w:r w:rsidRPr="00851BF5">
        <w:rPr>
          <w:rFonts w:ascii="Calibri" w:eastAsia="Times New Roman" w:hAnsi="Calibri" w:cs="Calibri"/>
          <w:color w:val="000000"/>
          <w:sz w:val="28"/>
          <w:szCs w:val="28"/>
          <w:lang w:val="fr-CA"/>
        </w:rPr>
        <w:t>Phone (of</w:t>
      </w:r>
      <w:r w:rsidRPr="00A369F7">
        <w:rPr>
          <w:rFonts w:ascii="Calibri" w:eastAsia="Times New Roman" w:hAnsi="Calibri" w:cs="Calibri"/>
          <w:color w:val="000000"/>
          <w:sz w:val="28"/>
          <w:szCs w:val="28"/>
        </w:rPr>
        <w:t>ﬁ</w:t>
      </w:r>
      <w:r w:rsidRPr="00851BF5">
        <w:rPr>
          <w:rFonts w:ascii="Calibri" w:eastAsia="Times New Roman" w:hAnsi="Calibri" w:cs="Calibri"/>
          <w:color w:val="000000"/>
          <w:sz w:val="28"/>
          <w:szCs w:val="28"/>
          <w:lang w:val="fr-CA"/>
        </w:rPr>
        <w:t>ce):</w:t>
      </w:r>
      <w:r w:rsidRPr="00851BF5">
        <w:rPr>
          <w:rFonts w:ascii="Calibri" w:eastAsia="Times New Roman" w:hAnsi="Calibri" w:cs="Calibri"/>
          <w:color w:val="000000"/>
          <w:sz w:val="28"/>
          <w:szCs w:val="28"/>
          <w:lang w:val="fr-CA"/>
        </w:rPr>
        <w:tab/>
      </w:r>
    </w:p>
    <w:p w14:paraId="397C5779" w14:textId="7DA86B4A" w:rsidR="00640C4D" w:rsidRPr="00851BF5" w:rsidRDefault="00640C4D" w:rsidP="00D84D5F">
      <w:pPr>
        <w:spacing w:after="120"/>
        <w:rPr>
          <w:rFonts w:ascii="Calibri" w:eastAsia="Times New Roman" w:hAnsi="Calibri" w:cs="Calibri"/>
          <w:color w:val="000000"/>
          <w:sz w:val="28"/>
          <w:szCs w:val="28"/>
          <w:lang w:val="fr-CA"/>
        </w:rPr>
      </w:pPr>
      <w:r w:rsidRPr="00851BF5">
        <w:rPr>
          <w:rFonts w:ascii="Calibri" w:eastAsia="Times New Roman" w:hAnsi="Calibri" w:cs="Calibri"/>
          <w:color w:val="000000"/>
          <w:sz w:val="28"/>
          <w:szCs w:val="28"/>
          <w:lang w:val="fr-CA"/>
        </w:rPr>
        <w:t>Phone (cellular):</w:t>
      </w:r>
    </w:p>
    <w:p w14:paraId="1191E9AC" w14:textId="77777777" w:rsidR="00D84D5F" w:rsidRPr="00A369F7" w:rsidRDefault="00640C4D" w:rsidP="00D84D5F">
      <w:pPr>
        <w:spacing w:after="120"/>
        <w:rPr>
          <w:rFonts w:ascii="Calibri" w:eastAsia="Times New Roman" w:hAnsi="Calibri" w:cs="Calibri"/>
          <w:color w:val="000000"/>
          <w:sz w:val="28"/>
          <w:szCs w:val="28"/>
        </w:rPr>
      </w:pPr>
      <w:r w:rsidRPr="00A369F7">
        <w:rPr>
          <w:rFonts w:ascii="Calibri" w:eastAsia="Times New Roman" w:hAnsi="Calibri" w:cs="Calibri"/>
          <w:color w:val="000000"/>
          <w:sz w:val="28"/>
          <w:szCs w:val="28"/>
        </w:rPr>
        <w:t>Email:</w:t>
      </w:r>
      <w:r w:rsidRPr="00A369F7">
        <w:rPr>
          <w:rFonts w:ascii="Calibri" w:eastAsia="Times New Roman" w:hAnsi="Calibri" w:cs="Calibri"/>
          <w:color w:val="000000"/>
          <w:sz w:val="28"/>
          <w:szCs w:val="28"/>
        </w:rPr>
        <w:tab/>
      </w:r>
    </w:p>
    <w:p w14:paraId="399916A3" w14:textId="5D5B45CE" w:rsidR="00640C4D" w:rsidRPr="00A369F7" w:rsidRDefault="00640C4D" w:rsidP="00D84D5F">
      <w:pPr>
        <w:spacing w:after="120"/>
        <w:rPr>
          <w:rFonts w:ascii="Calibri" w:eastAsia="Times New Roman" w:hAnsi="Calibri" w:cs="Calibri"/>
          <w:color w:val="000000"/>
          <w:sz w:val="28"/>
          <w:szCs w:val="28"/>
        </w:rPr>
      </w:pPr>
      <w:r w:rsidRPr="00A369F7">
        <w:rPr>
          <w:rFonts w:ascii="Calibri" w:eastAsia="Times New Roman" w:hAnsi="Calibri" w:cs="Calibri"/>
          <w:color w:val="000000"/>
          <w:sz w:val="28"/>
          <w:szCs w:val="28"/>
        </w:rPr>
        <w:t>Web URL:</w:t>
      </w:r>
    </w:p>
    <w:p w14:paraId="1E1D1115" w14:textId="77777777" w:rsidR="00ED7BBD" w:rsidRPr="00D84D5F" w:rsidRDefault="00ED7BBD" w:rsidP="00ED7BBD">
      <w:pPr>
        <w:rPr>
          <w:rFonts w:ascii="Calibri" w:eastAsia="Times New Roman" w:hAnsi="Calibri" w:cs="Calibri"/>
          <w:color w:val="007434"/>
          <w:sz w:val="28"/>
          <w:szCs w:val="28"/>
        </w:rPr>
      </w:pPr>
    </w:p>
    <w:p w14:paraId="7EBFA137" w14:textId="69C46FB8" w:rsidR="00640C4D" w:rsidRPr="00D84D5F" w:rsidRDefault="00640C4D" w:rsidP="00640C4D">
      <w:pPr>
        <w:rPr>
          <w:rFonts w:ascii="Calibri" w:eastAsia="Times New Roman" w:hAnsi="Calibri" w:cs="Calibri"/>
          <w:b/>
          <w:bCs/>
          <w:color w:val="007434"/>
          <w:sz w:val="28"/>
          <w:szCs w:val="28"/>
        </w:rPr>
      </w:pPr>
      <w:r w:rsidRPr="00D84D5F">
        <w:rPr>
          <w:rFonts w:ascii="Calibri" w:eastAsia="Times New Roman" w:hAnsi="Calibri" w:cs="Calibri"/>
          <w:b/>
          <w:bCs/>
          <w:color w:val="007434"/>
          <w:sz w:val="28"/>
          <w:szCs w:val="28"/>
        </w:rPr>
        <w:t>Payment</w:t>
      </w:r>
      <w:r w:rsidR="00D84D5F" w:rsidRPr="00D84D5F">
        <w:rPr>
          <w:rFonts w:ascii="Calibri" w:eastAsia="Times New Roman" w:hAnsi="Calibri" w:cs="Calibri"/>
          <w:b/>
          <w:bCs/>
          <w:color w:val="007434"/>
          <w:sz w:val="28"/>
          <w:szCs w:val="28"/>
        </w:rPr>
        <w:t xml:space="preserve"> Information</w:t>
      </w:r>
    </w:p>
    <w:p w14:paraId="3551F768" w14:textId="047E3657" w:rsidR="00640C4D" w:rsidRPr="00A31439" w:rsidRDefault="00640C4D" w:rsidP="00640C4D">
      <w:pPr>
        <w:rPr>
          <w:rFonts w:ascii="Calibri" w:hAnsi="Calibri" w:cs="Calibri"/>
          <w:sz w:val="28"/>
          <w:szCs w:val="28"/>
        </w:rPr>
      </w:pPr>
      <w:r w:rsidRPr="00A31439">
        <w:rPr>
          <w:rFonts w:ascii="Calibri" w:hAnsi="Calibri" w:cs="Calibri"/>
          <w:sz w:val="28"/>
          <w:szCs w:val="28"/>
        </w:rPr>
        <w:t>Upon receipt and approval of your sponsorship selection, an invoice will be issued to the contact person entered on this form. Payment may be made by cheque or bank transfer to Canadian Network of Scientiﬁc Platforms.</w:t>
      </w:r>
    </w:p>
    <w:p w14:paraId="248D2740" w14:textId="37B723B3" w:rsidR="00640C4D" w:rsidRDefault="00640C4D" w:rsidP="00640C4D">
      <w:pPr>
        <w:rPr>
          <w:rFonts w:ascii="Calibri" w:hAnsi="Calibri" w:cs="Calibri"/>
          <w:color w:val="007434"/>
          <w:sz w:val="28"/>
          <w:szCs w:val="28"/>
        </w:rPr>
      </w:pPr>
    </w:p>
    <w:p w14:paraId="56278D41" w14:textId="77777777" w:rsidR="00640C4D" w:rsidRPr="00784E5C" w:rsidRDefault="00640C4D" w:rsidP="00640C4D">
      <w:pPr>
        <w:rPr>
          <w:rFonts w:ascii="Calibri" w:eastAsia="Times New Roman" w:hAnsi="Calibri" w:cs="Calibri"/>
          <w:b/>
          <w:bCs/>
          <w:color w:val="007434"/>
          <w:sz w:val="28"/>
          <w:szCs w:val="28"/>
        </w:rPr>
      </w:pPr>
      <w:r w:rsidRPr="00784E5C">
        <w:rPr>
          <w:rFonts w:ascii="Calibri" w:eastAsia="Times New Roman" w:hAnsi="Calibri" w:cs="Calibri"/>
          <w:b/>
          <w:bCs/>
          <w:color w:val="007434"/>
          <w:sz w:val="28"/>
          <w:szCs w:val="28"/>
        </w:rPr>
        <w:t>Questions?</w:t>
      </w:r>
    </w:p>
    <w:p w14:paraId="7C716B69" w14:textId="585D0B0F" w:rsidR="00640C4D" w:rsidRPr="00A31439" w:rsidRDefault="00640C4D" w:rsidP="00640C4D">
      <w:pPr>
        <w:rPr>
          <w:rFonts w:ascii="Calibri" w:hAnsi="Calibri" w:cs="Calibri"/>
          <w:sz w:val="28"/>
          <w:szCs w:val="28"/>
        </w:rPr>
      </w:pPr>
      <w:r w:rsidRPr="00A31439">
        <w:rPr>
          <w:rFonts w:ascii="Calibri" w:hAnsi="Calibri" w:cs="Calibri"/>
          <w:sz w:val="28"/>
          <w:szCs w:val="28"/>
        </w:rPr>
        <w:t>Please contact: Lisa Lipowski, BSc, CMP, c/o Curly Dog Communications Inc.</w:t>
      </w:r>
    </w:p>
    <w:p w14:paraId="43344FA9" w14:textId="1E5ED8FD" w:rsidR="00644BA5" w:rsidRPr="00A31439" w:rsidRDefault="008B546A">
      <w:pPr>
        <w:rPr>
          <w:rFonts w:ascii="Calibri" w:hAnsi="Calibri" w:cs="Calibri"/>
          <w:sz w:val="28"/>
          <w:szCs w:val="28"/>
        </w:rPr>
      </w:pPr>
      <w:hyperlink r:id="rId14" w:history="1">
        <w:r w:rsidR="00640C4D" w:rsidRPr="00A31439">
          <w:rPr>
            <w:rStyle w:val="Hyperlink"/>
            <w:rFonts w:ascii="Calibri" w:hAnsi="Calibri" w:cs="Calibri"/>
            <w:sz w:val="28"/>
            <w:szCs w:val="28"/>
          </w:rPr>
          <w:t>info@curlydog.ca</w:t>
        </w:r>
      </w:hyperlink>
      <w:r w:rsidR="00640C4D" w:rsidRPr="00A31439">
        <w:rPr>
          <w:rFonts w:ascii="Calibri" w:hAnsi="Calibri" w:cs="Calibri"/>
          <w:sz w:val="28"/>
          <w:szCs w:val="28"/>
        </w:rPr>
        <w:t xml:space="preserve"> / </w:t>
      </w:r>
      <w:hyperlink r:id="rId15" w:history="1">
        <w:r w:rsidR="00640C4D" w:rsidRPr="00A31439">
          <w:rPr>
            <w:rStyle w:val="Hyperlink"/>
            <w:rFonts w:ascii="Calibri" w:hAnsi="Calibri" w:cs="Calibri"/>
            <w:sz w:val="28"/>
            <w:szCs w:val="28"/>
          </w:rPr>
          <w:t>info@canadabioimaging.org</w:t>
        </w:r>
      </w:hyperlink>
      <w:r w:rsidR="00640C4D" w:rsidRPr="00A31439">
        <w:rPr>
          <w:rFonts w:ascii="Calibri" w:hAnsi="Calibri" w:cs="Calibri"/>
          <w:sz w:val="28"/>
          <w:szCs w:val="28"/>
        </w:rPr>
        <w:t xml:space="preserve"> | +1-866-661-0880 x1</w:t>
      </w:r>
    </w:p>
    <w:sectPr w:rsidR="00644BA5" w:rsidRPr="00A31439" w:rsidSect="00A369F7">
      <w:headerReference w:type="default" r:id="rId16"/>
      <w:footerReference w:type="default" r:id="rId1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4F774" w14:textId="77777777" w:rsidR="008B546A" w:rsidRDefault="008B546A" w:rsidP="00453DC8">
      <w:r>
        <w:separator/>
      </w:r>
    </w:p>
  </w:endnote>
  <w:endnote w:type="continuationSeparator" w:id="0">
    <w:p w14:paraId="01FC7C1B" w14:textId="77777777" w:rsidR="008B546A" w:rsidRDefault="008B546A" w:rsidP="00453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15B24" w14:textId="31F2862B" w:rsidR="00453DC8" w:rsidRPr="00453DC8" w:rsidRDefault="00453DC8" w:rsidP="00453DC8">
    <w:pPr>
      <w:pStyle w:val="font7"/>
      <w:spacing w:before="0" w:beforeAutospacing="0" w:after="0" w:afterAutospacing="0"/>
      <w:textAlignment w:val="baseline"/>
      <w:rPr>
        <w:color w:val="233D3E"/>
      </w:rPr>
    </w:pPr>
    <w:r>
      <w:rPr>
        <w:noProof/>
        <w:color w:val="233D3E"/>
      </w:rPr>
      <w:drawing>
        <wp:inline distT="0" distB="0" distL="0" distR="0" wp14:anchorId="687C3E52" wp14:editId="0D5AB033">
          <wp:extent cx="1198021" cy="896112"/>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8021" cy="896112"/>
                  </a:xfrm>
                  <a:prstGeom prst="rect">
                    <a:avLst/>
                  </a:prstGeom>
                  <a:noFill/>
                  <a:ln>
                    <a:noFill/>
                  </a:ln>
                </pic:spPr>
              </pic:pic>
            </a:graphicData>
          </a:graphic>
        </wp:inline>
      </w:drawing>
    </w:r>
    <w:r>
      <w:rPr>
        <w:noProof/>
      </w:rPr>
      <w:drawing>
        <wp:inline distT="0" distB="0" distL="0" distR="0" wp14:anchorId="34E7EA5C" wp14:editId="1BFEC686">
          <wp:extent cx="935139" cy="8961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BEBA8EAE-BF5A-486C-A8C5-ECC9F3942E4B}">
                        <a14:imgProps xmlns:a14="http://schemas.microsoft.com/office/drawing/2010/main">
                          <a14:imgLayer r:embed="rId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35139" cy="896112"/>
                  </a:xfrm>
                  <a:prstGeom prst="rect">
                    <a:avLst/>
                  </a:prstGeom>
                  <a:noFill/>
                  <a:ln>
                    <a:noFill/>
                  </a:ln>
                </pic:spPr>
              </pic:pic>
            </a:graphicData>
          </a:graphic>
        </wp:inline>
      </w:drawing>
    </w:r>
    <w:r>
      <w:rPr>
        <w:noProof/>
      </w:rPr>
      <w:drawing>
        <wp:inline distT="0" distB="0" distL="0" distR="0" wp14:anchorId="3C176352" wp14:editId="53C3E334">
          <wp:extent cx="2065429" cy="8961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65429" cy="896112"/>
                  </a:xfrm>
                  <a:prstGeom prst="rect">
                    <a:avLst/>
                  </a:prstGeom>
                  <a:noFill/>
                  <a:ln>
                    <a:noFill/>
                  </a:ln>
                </pic:spPr>
              </pic:pic>
            </a:graphicData>
          </a:graphic>
        </wp:inline>
      </w:drawing>
    </w:r>
    <w:r>
      <w:rPr>
        <w:noProof/>
        <w:color w:val="233D3E"/>
      </w:rPr>
      <w:drawing>
        <wp:inline distT="0" distB="0" distL="0" distR="0" wp14:anchorId="4918F13E" wp14:editId="414A2F92">
          <wp:extent cx="1194816" cy="896112"/>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94816" cy="896112"/>
                  </a:xfrm>
                  <a:prstGeom prst="rect">
                    <a:avLst/>
                  </a:prstGeom>
                  <a:noFill/>
                  <a:ln>
                    <a:noFill/>
                  </a:ln>
                </pic:spPr>
              </pic:pic>
            </a:graphicData>
          </a:graphic>
        </wp:inline>
      </w:drawing>
    </w:r>
    <w:r>
      <w:rPr>
        <w:noProof/>
        <w:color w:val="233D3E"/>
      </w:rPr>
      <w:drawing>
        <wp:inline distT="0" distB="0" distL="0" distR="0" wp14:anchorId="592B37FB" wp14:editId="38F7EFCA">
          <wp:extent cx="896112" cy="8961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6112" cy="89611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A50210" w14:textId="77777777" w:rsidR="008B546A" w:rsidRDefault="008B546A" w:rsidP="00453DC8">
      <w:r>
        <w:separator/>
      </w:r>
    </w:p>
  </w:footnote>
  <w:footnote w:type="continuationSeparator" w:id="0">
    <w:p w14:paraId="209CC9AA" w14:textId="77777777" w:rsidR="008B546A" w:rsidRDefault="008B546A" w:rsidP="00453D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C9CA6" w14:textId="77777777" w:rsidR="00A31439" w:rsidRPr="00A31439" w:rsidRDefault="00A31439" w:rsidP="00A31439">
    <w:pPr>
      <w:pStyle w:val="font7"/>
      <w:spacing w:before="0" w:beforeAutospacing="0" w:after="0" w:afterAutospacing="0"/>
      <w:ind w:left="2160"/>
      <w:textAlignment w:val="baseline"/>
      <w:rPr>
        <w:rFonts w:ascii="Calibri" w:hAnsi="Calibri" w:cs="Calibri"/>
        <w:color w:val="233D3E"/>
        <w:sz w:val="12"/>
        <w:szCs w:val="12"/>
      </w:rPr>
    </w:pPr>
    <w:r>
      <w:rPr>
        <w:noProof/>
      </w:rPr>
      <w:drawing>
        <wp:anchor distT="0" distB="0" distL="114300" distR="114300" simplePos="0" relativeHeight="251658240" behindDoc="0" locked="0" layoutInCell="1" allowOverlap="1" wp14:anchorId="33B905D0" wp14:editId="67D6A922">
          <wp:simplePos x="0" y="0"/>
          <wp:positionH relativeFrom="margin">
            <wp:align>left</wp:align>
          </wp:positionH>
          <wp:positionV relativeFrom="paragraph">
            <wp:posOffset>-35776</wp:posOffset>
          </wp:positionV>
          <wp:extent cx="1203275" cy="11430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BI_colour_no-out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3275" cy="1143000"/>
                  </a:xfrm>
                  <a:prstGeom prst="rect">
                    <a:avLst/>
                  </a:prstGeom>
                </pic:spPr>
              </pic:pic>
            </a:graphicData>
          </a:graphic>
          <wp14:sizeRelH relativeFrom="page">
            <wp14:pctWidth>0</wp14:pctWidth>
          </wp14:sizeRelH>
          <wp14:sizeRelV relativeFrom="page">
            <wp14:pctHeight>0</wp14:pctHeight>
          </wp14:sizeRelV>
        </wp:anchor>
      </w:drawing>
    </w:r>
    <w:r w:rsidRPr="00A31439">
      <w:rPr>
        <w:rFonts w:ascii="Calibri" w:hAnsi="Calibri" w:cs="Calibri"/>
        <w:color w:val="233D3E"/>
        <w:sz w:val="48"/>
        <w:szCs w:val="40"/>
      </w:rPr>
      <w:t xml:space="preserve"> </w:t>
    </w:r>
  </w:p>
  <w:p w14:paraId="70D0580A" w14:textId="4E477D3E" w:rsidR="00A31439" w:rsidRPr="00A31439" w:rsidRDefault="00A31439" w:rsidP="00A31439">
    <w:pPr>
      <w:pStyle w:val="font7"/>
      <w:spacing w:before="0" w:beforeAutospacing="0" w:after="0" w:afterAutospacing="0"/>
      <w:ind w:left="2160"/>
      <w:textAlignment w:val="baseline"/>
      <w:rPr>
        <w:rFonts w:ascii="Calibri" w:hAnsi="Calibri" w:cs="Calibri"/>
        <w:color w:val="007434"/>
        <w:sz w:val="48"/>
        <w:szCs w:val="40"/>
      </w:rPr>
    </w:pPr>
    <w:r w:rsidRPr="00A31439">
      <w:rPr>
        <w:rFonts w:ascii="Calibri" w:hAnsi="Calibri" w:cs="Calibri"/>
        <w:color w:val="007434"/>
        <w:sz w:val="48"/>
        <w:szCs w:val="40"/>
      </w:rPr>
      <w:t>Canada BioImaging</w:t>
    </w:r>
  </w:p>
  <w:p w14:paraId="03CE628F" w14:textId="77777777" w:rsidR="00A31439" w:rsidRPr="00A31439" w:rsidRDefault="00A31439" w:rsidP="00A31439">
    <w:pPr>
      <w:pStyle w:val="font7"/>
      <w:spacing w:before="0" w:beforeAutospacing="0" w:after="0" w:afterAutospacing="0"/>
      <w:ind w:left="2160"/>
      <w:textAlignment w:val="baseline"/>
      <w:rPr>
        <w:rFonts w:ascii="Calibri" w:hAnsi="Calibri" w:cs="Calibri"/>
        <w:color w:val="014B03"/>
        <w:sz w:val="22"/>
        <w:szCs w:val="22"/>
      </w:rPr>
    </w:pPr>
    <w:proofErr w:type="spellStart"/>
    <w:r w:rsidRPr="00A31439">
      <w:rPr>
        <w:rFonts w:ascii="Calibri" w:hAnsi="Calibri" w:cs="Calibri"/>
        <w:color w:val="014B03"/>
        <w:sz w:val="48"/>
        <w:szCs w:val="40"/>
      </w:rPr>
      <w:t>BioImagerie</w:t>
    </w:r>
    <w:proofErr w:type="spellEnd"/>
    <w:r w:rsidRPr="00A31439">
      <w:rPr>
        <w:rFonts w:ascii="Calibri" w:hAnsi="Calibri" w:cs="Calibri"/>
        <w:color w:val="014B03"/>
        <w:sz w:val="48"/>
        <w:szCs w:val="40"/>
      </w:rPr>
      <w:t xml:space="preserve"> du Canada</w:t>
    </w:r>
  </w:p>
  <w:p w14:paraId="2F4A59BC" w14:textId="12ED4692" w:rsidR="00A31439" w:rsidRDefault="00A31439">
    <w:pPr>
      <w:pStyle w:val="Header"/>
    </w:pPr>
  </w:p>
  <w:p w14:paraId="2AA995E7" w14:textId="77777777" w:rsidR="00A31439" w:rsidRDefault="00A314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32B39"/>
    <w:multiLevelType w:val="hybridMultilevel"/>
    <w:tmpl w:val="F364E598"/>
    <w:lvl w:ilvl="0" w:tplc="E2C0937E">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B583A07"/>
    <w:multiLevelType w:val="hybridMultilevel"/>
    <w:tmpl w:val="AE3A7B76"/>
    <w:lvl w:ilvl="0" w:tplc="BBDEC41A">
      <w:start w:val="1"/>
      <w:numFmt w:val="bullet"/>
      <w:lvlText w:val="•"/>
      <w:lvlJc w:val="left"/>
      <w:pPr>
        <w:tabs>
          <w:tab w:val="num" w:pos="720"/>
        </w:tabs>
        <w:ind w:left="720" w:hanging="360"/>
      </w:pPr>
      <w:rPr>
        <w:rFonts w:ascii="Times New Roman" w:hAnsi="Times New Roman" w:hint="default"/>
      </w:rPr>
    </w:lvl>
    <w:lvl w:ilvl="1" w:tplc="9FE21DC4" w:tentative="1">
      <w:start w:val="1"/>
      <w:numFmt w:val="bullet"/>
      <w:lvlText w:val="•"/>
      <w:lvlJc w:val="left"/>
      <w:pPr>
        <w:tabs>
          <w:tab w:val="num" w:pos="1440"/>
        </w:tabs>
        <w:ind w:left="1440" w:hanging="360"/>
      </w:pPr>
      <w:rPr>
        <w:rFonts w:ascii="Times New Roman" w:hAnsi="Times New Roman" w:hint="default"/>
      </w:rPr>
    </w:lvl>
    <w:lvl w:ilvl="2" w:tplc="43F2FD3A" w:tentative="1">
      <w:start w:val="1"/>
      <w:numFmt w:val="bullet"/>
      <w:lvlText w:val="•"/>
      <w:lvlJc w:val="left"/>
      <w:pPr>
        <w:tabs>
          <w:tab w:val="num" w:pos="2160"/>
        </w:tabs>
        <w:ind w:left="2160" w:hanging="360"/>
      </w:pPr>
      <w:rPr>
        <w:rFonts w:ascii="Times New Roman" w:hAnsi="Times New Roman" w:hint="default"/>
      </w:rPr>
    </w:lvl>
    <w:lvl w:ilvl="3" w:tplc="3B68648A" w:tentative="1">
      <w:start w:val="1"/>
      <w:numFmt w:val="bullet"/>
      <w:lvlText w:val="•"/>
      <w:lvlJc w:val="left"/>
      <w:pPr>
        <w:tabs>
          <w:tab w:val="num" w:pos="2880"/>
        </w:tabs>
        <w:ind w:left="2880" w:hanging="360"/>
      </w:pPr>
      <w:rPr>
        <w:rFonts w:ascii="Times New Roman" w:hAnsi="Times New Roman" w:hint="default"/>
      </w:rPr>
    </w:lvl>
    <w:lvl w:ilvl="4" w:tplc="87F09D00" w:tentative="1">
      <w:start w:val="1"/>
      <w:numFmt w:val="bullet"/>
      <w:lvlText w:val="•"/>
      <w:lvlJc w:val="left"/>
      <w:pPr>
        <w:tabs>
          <w:tab w:val="num" w:pos="3600"/>
        </w:tabs>
        <w:ind w:left="3600" w:hanging="360"/>
      </w:pPr>
      <w:rPr>
        <w:rFonts w:ascii="Times New Roman" w:hAnsi="Times New Roman" w:hint="default"/>
      </w:rPr>
    </w:lvl>
    <w:lvl w:ilvl="5" w:tplc="81B2EAA8" w:tentative="1">
      <w:start w:val="1"/>
      <w:numFmt w:val="bullet"/>
      <w:lvlText w:val="•"/>
      <w:lvlJc w:val="left"/>
      <w:pPr>
        <w:tabs>
          <w:tab w:val="num" w:pos="4320"/>
        </w:tabs>
        <w:ind w:left="4320" w:hanging="360"/>
      </w:pPr>
      <w:rPr>
        <w:rFonts w:ascii="Times New Roman" w:hAnsi="Times New Roman" w:hint="default"/>
      </w:rPr>
    </w:lvl>
    <w:lvl w:ilvl="6" w:tplc="BC80F82E" w:tentative="1">
      <w:start w:val="1"/>
      <w:numFmt w:val="bullet"/>
      <w:lvlText w:val="•"/>
      <w:lvlJc w:val="left"/>
      <w:pPr>
        <w:tabs>
          <w:tab w:val="num" w:pos="5040"/>
        </w:tabs>
        <w:ind w:left="5040" w:hanging="360"/>
      </w:pPr>
      <w:rPr>
        <w:rFonts w:ascii="Times New Roman" w:hAnsi="Times New Roman" w:hint="default"/>
      </w:rPr>
    </w:lvl>
    <w:lvl w:ilvl="7" w:tplc="BEA0A184" w:tentative="1">
      <w:start w:val="1"/>
      <w:numFmt w:val="bullet"/>
      <w:lvlText w:val="•"/>
      <w:lvlJc w:val="left"/>
      <w:pPr>
        <w:tabs>
          <w:tab w:val="num" w:pos="5760"/>
        </w:tabs>
        <w:ind w:left="5760" w:hanging="360"/>
      </w:pPr>
      <w:rPr>
        <w:rFonts w:ascii="Times New Roman" w:hAnsi="Times New Roman" w:hint="default"/>
      </w:rPr>
    </w:lvl>
    <w:lvl w:ilvl="8" w:tplc="C1124E1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30E323D5"/>
    <w:multiLevelType w:val="hybridMultilevel"/>
    <w:tmpl w:val="DCA8AA32"/>
    <w:lvl w:ilvl="0" w:tplc="E2C0937E">
      <w:numFmt w:val="bullet"/>
      <w:lvlText w:val="-"/>
      <w:lvlJc w:val="left"/>
      <w:pPr>
        <w:ind w:left="1080" w:hanging="360"/>
      </w:pPr>
      <w:rPr>
        <w:rFonts w:ascii="Calibri" w:eastAsia="Times New Roman"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3E3C4971"/>
    <w:multiLevelType w:val="hybridMultilevel"/>
    <w:tmpl w:val="803CDC86"/>
    <w:lvl w:ilvl="0" w:tplc="A2ECC47A">
      <w:start w:val="1"/>
      <w:numFmt w:val="bullet"/>
      <w:lvlText w:val="•"/>
      <w:lvlJc w:val="left"/>
      <w:pPr>
        <w:tabs>
          <w:tab w:val="num" w:pos="720"/>
        </w:tabs>
        <w:ind w:left="720" w:hanging="360"/>
      </w:pPr>
      <w:rPr>
        <w:rFonts w:ascii="Times New Roman" w:hAnsi="Times New Roman" w:hint="default"/>
      </w:rPr>
    </w:lvl>
    <w:lvl w:ilvl="1" w:tplc="33D4DB62" w:tentative="1">
      <w:start w:val="1"/>
      <w:numFmt w:val="bullet"/>
      <w:lvlText w:val="•"/>
      <w:lvlJc w:val="left"/>
      <w:pPr>
        <w:tabs>
          <w:tab w:val="num" w:pos="1440"/>
        </w:tabs>
        <w:ind w:left="1440" w:hanging="360"/>
      </w:pPr>
      <w:rPr>
        <w:rFonts w:ascii="Times New Roman" w:hAnsi="Times New Roman" w:hint="default"/>
      </w:rPr>
    </w:lvl>
    <w:lvl w:ilvl="2" w:tplc="EEEEAE12" w:tentative="1">
      <w:start w:val="1"/>
      <w:numFmt w:val="bullet"/>
      <w:lvlText w:val="•"/>
      <w:lvlJc w:val="left"/>
      <w:pPr>
        <w:tabs>
          <w:tab w:val="num" w:pos="2160"/>
        </w:tabs>
        <w:ind w:left="2160" w:hanging="360"/>
      </w:pPr>
      <w:rPr>
        <w:rFonts w:ascii="Times New Roman" w:hAnsi="Times New Roman" w:hint="default"/>
      </w:rPr>
    </w:lvl>
    <w:lvl w:ilvl="3" w:tplc="9752A982" w:tentative="1">
      <w:start w:val="1"/>
      <w:numFmt w:val="bullet"/>
      <w:lvlText w:val="•"/>
      <w:lvlJc w:val="left"/>
      <w:pPr>
        <w:tabs>
          <w:tab w:val="num" w:pos="2880"/>
        </w:tabs>
        <w:ind w:left="2880" w:hanging="360"/>
      </w:pPr>
      <w:rPr>
        <w:rFonts w:ascii="Times New Roman" w:hAnsi="Times New Roman" w:hint="default"/>
      </w:rPr>
    </w:lvl>
    <w:lvl w:ilvl="4" w:tplc="5AF6EC0E" w:tentative="1">
      <w:start w:val="1"/>
      <w:numFmt w:val="bullet"/>
      <w:lvlText w:val="•"/>
      <w:lvlJc w:val="left"/>
      <w:pPr>
        <w:tabs>
          <w:tab w:val="num" w:pos="3600"/>
        </w:tabs>
        <w:ind w:left="3600" w:hanging="360"/>
      </w:pPr>
      <w:rPr>
        <w:rFonts w:ascii="Times New Roman" w:hAnsi="Times New Roman" w:hint="default"/>
      </w:rPr>
    </w:lvl>
    <w:lvl w:ilvl="5" w:tplc="619048EC" w:tentative="1">
      <w:start w:val="1"/>
      <w:numFmt w:val="bullet"/>
      <w:lvlText w:val="•"/>
      <w:lvlJc w:val="left"/>
      <w:pPr>
        <w:tabs>
          <w:tab w:val="num" w:pos="4320"/>
        </w:tabs>
        <w:ind w:left="4320" w:hanging="360"/>
      </w:pPr>
      <w:rPr>
        <w:rFonts w:ascii="Times New Roman" w:hAnsi="Times New Roman" w:hint="default"/>
      </w:rPr>
    </w:lvl>
    <w:lvl w:ilvl="6" w:tplc="E4E4B8C2" w:tentative="1">
      <w:start w:val="1"/>
      <w:numFmt w:val="bullet"/>
      <w:lvlText w:val="•"/>
      <w:lvlJc w:val="left"/>
      <w:pPr>
        <w:tabs>
          <w:tab w:val="num" w:pos="5040"/>
        </w:tabs>
        <w:ind w:left="5040" w:hanging="360"/>
      </w:pPr>
      <w:rPr>
        <w:rFonts w:ascii="Times New Roman" w:hAnsi="Times New Roman" w:hint="default"/>
      </w:rPr>
    </w:lvl>
    <w:lvl w:ilvl="7" w:tplc="A072E1C8" w:tentative="1">
      <w:start w:val="1"/>
      <w:numFmt w:val="bullet"/>
      <w:lvlText w:val="•"/>
      <w:lvlJc w:val="left"/>
      <w:pPr>
        <w:tabs>
          <w:tab w:val="num" w:pos="5760"/>
        </w:tabs>
        <w:ind w:left="5760" w:hanging="360"/>
      </w:pPr>
      <w:rPr>
        <w:rFonts w:ascii="Times New Roman" w:hAnsi="Times New Roman" w:hint="default"/>
      </w:rPr>
    </w:lvl>
    <w:lvl w:ilvl="8" w:tplc="5254C1D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F432A58"/>
    <w:multiLevelType w:val="hybridMultilevel"/>
    <w:tmpl w:val="5CEC26BA"/>
    <w:lvl w:ilvl="0" w:tplc="2630647A">
      <w:start w:val="1"/>
      <w:numFmt w:val="bullet"/>
      <w:lvlText w:val="•"/>
      <w:lvlJc w:val="left"/>
      <w:pPr>
        <w:tabs>
          <w:tab w:val="num" w:pos="720"/>
        </w:tabs>
        <w:ind w:left="720" w:hanging="360"/>
      </w:pPr>
      <w:rPr>
        <w:rFonts w:ascii="Times New Roman" w:hAnsi="Times New Roman" w:hint="default"/>
      </w:rPr>
    </w:lvl>
    <w:lvl w:ilvl="1" w:tplc="FD368CAA">
      <w:start w:val="121"/>
      <w:numFmt w:val="bullet"/>
      <w:lvlText w:val="•"/>
      <w:lvlJc w:val="left"/>
      <w:pPr>
        <w:tabs>
          <w:tab w:val="num" w:pos="1440"/>
        </w:tabs>
        <w:ind w:left="1440" w:hanging="360"/>
      </w:pPr>
      <w:rPr>
        <w:rFonts w:ascii="Times New Roman" w:hAnsi="Times New Roman" w:hint="default"/>
      </w:rPr>
    </w:lvl>
    <w:lvl w:ilvl="2" w:tplc="EDE64B9E" w:tentative="1">
      <w:start w:val="1"/>
      <w:numFmt w:val="bullet"/>
      <w:lvlText w:val="•"/>
      <w:lvlJc w:val="left"/>
      <w:pPr>
        <w:tabs>
          <w:tab w:val="num" w:pos="2160"/>
        </w:tabs>
        <w:ind w:left="2160" w:hanging="360"/>
      </w:pPr>
      <w:rPr>
        <w:rFonts w:ascii="Times New Roman" w:hAnsi="Times New Roman" w:hint="default"/>
      </w:rPr>
    </w:lvl>
    <w:lvl w:ilvl="3" w:tplc="510820FC" w:tentative="1">
      <w:start w:val="1"/>
      <w:numFmt w:val="bullet"/>
      <w:lvlText w:val="•"/>
      <w:lvlJc w:val="left"/>
      <w:pPr>
        <w:tabs>
          <w:tab w:val="num" w:pos="2880"/>
        </w:tabs>
        <w:ind w:left="2880" w:hanging="360"/>
      </w:pPr>
      <w:rPr>
        <w:rFonts w:ascii="Times New Roman" w:hAnsi="Times New Roman" w:hint="default"/>
      </w:rPr>
    </w:lvl>
    <w:lvl w:ilvl="4" w:tplc="DE8AEECE" w:tentative="1">
      <w:start w:val="1"/>
      <w:numFmt w:val="bullet"/>
      <w:lvlText w:val="•"/>
      <w:lvlJc w:val="left"/>
      <w:pPr>
        <w:tabs>
          <w:tab w:val="num" w:pos="3600"/>
        </w:tabs>
        <w:ind w:left="3600" w:hanging="360"/>
      </w:pPr>
      <w:rPr>
        <w:rFonts w:ascii="Times New Roman" w:hAnsi="Times New Roman" w:hint="default"/>
      </w:rPr>
    </w:lvl>
    <w:lvl w:ilvl="5" w:tplc="ECA6231E" w:tentative="1">
      <w:start w:val="1"/>
      <w:numFmt w:val="bullet"/>
      <w:lvlText w:val="•"/>
      <w:lvlJc w:val="left"/>
      <w:pPr>
        <w:tabs>
          <w:tab w:val="num" w:pos="4320"/>
        </w:tabs>
        <w:ind w:left="4320" w:hanging="360"/>
      </w:pPr>
      <w:rPr>
        <w:rFonts w:ascii="Times New Roman" w:hAnsi="Times New Roman" w:hint="default"/>
      </w:rPr>
    </w:lvl>
    <w:lvl w:ilvl="6" w:tplc="81063CFC" w:tentative="1">
      <w:start w:val="1"/>
      <w:numFmt w:val="bullet"/>
      <w:lvlText w:val="•"/>
      <w:lvlJc w:val="left"/>
      <w:pPr>
        <w:tabs>
          <w:tab w:val="num" w:pos="5040"/>
        </w:tabs>
        <w:ind w:left="5040" w:hanging="360"/>
      </w:pPr>
      <w:rPr>
        <w:rFonts w:ascii="Times New Roman" w:hAnsi="Times New Roman" w:hint="default"/>
      </w:rPr>
    </w:lvl>
    <w:lvl w:ilvl="7" w:tplc="0D7CB5BC" w:tentative="1">
      <w:start w:val="1"/>
      <w:numFmt w:val="bullet"/>
      <w:lvlText w:val="•"/>
      <w:lvlJc w:val="left"/>
      <w:pPr>
        <w:tabs>
          <w:tab w:val="num" w:pos="5760"/>
        </w:tabs>
        <w:ind w:left="5760" w:hanging="360"/>
      </w:pPr>
      <w:rPr>
        <w:rFonts w:ascii="Times New Roman" w:hAnsi="Times New Roman" w:hint="default"/>
      </w:rPr>
    </w:lvl>
    <w:lvl w:ilvl="8" w:tplc="81041ED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46917039"/>
    <w:multiLevelType w:val="hybridMultilevel"/>
    <w:tmpl w:val="2B7A2A96"/>
    <w:lvl w:ilvl="0" w:tplc="4816C7D2">
      <w:start w:val="1"/>
      <w:numFmt w:val="bullet"/>
      <w:lvlText w:val="•"/>
      <w:lvlJc w:val="left"/>
      <w:pPr>
        <w:tabs>
          <w:tab w:val="num" w:pos="720"/>
        </w:tabs>
        <w:ind w:left="720" w:hanging="360"/>
      </w:pPr>
      <w:rPr>
        <w:rFonts w:ascii="Times New Roman" w:hAnsi="Times New Roman" w:hint="default"/>
      </w:rPr>
    </w:lvl>
    <w:lvl w:ilvl="1" w:tplc="4648CBEA">
      <w:start w:val="121"/>
      <w:numFmt w:val="bullet"/>
      <w:lvlText w:val="•"/>
      <w:lvlJc w:val="left"/>
      <w:pPr>
        <w:tabs>
          <w:tab w:val="num" w:pos="1440"/>
        </w:tabs>
        <w:ind w:left="1440" w:hanging="360"/>
      </w:pPr>
      <w:rPr>
        <w:rFonts w:ascii="Times New Roman" w:hAnsi="Times New Roman" w:hint="default"/>
      </w:rPr>
    </w:lvl>
    <w:lvl w:ilvl="2" w:tplc="838ACC80" w:tentative="1">
      <w:start w:val="1"/>
      <w:numFmt w:val="bullet"/>
      <w:lvlText w:val="•"/>
      <w:lvlJc w:val="left"/>
      <w:pPr>
        <w:tabs>
          <w:tab w:val="num" w:pos="2160"/>
        </w:tabs>
        <w:ind w:left="2160" w:hanging="360"/>
      </w:pPr>
      <w:rPr>
        <w:rFonts w:ascii="Times New Roman" w:hAnsi="Times New Roman" w:hint="default"/>
      </w:rPr>
    </w:lvl>
    <w:lvl w:ilvl="3" w:tplc="D18696D6" w:tentative="1">
      <w:start w:val="1"/>
      <w:numFmt w:val="bullet"/>
      <w:lvlText w:val="•"/>
      <w:lvlJc w:val="left"/>
      <w:pPr>
        <w:tabs>
          <w:tab w:val="num" w:pos="2880"/>
        </w:tabs>
        <w:ind w:left="2880" w:hanging="360"/>
      </w:pPr>
      <w:rPr>
        <w:rFonts w:ascii="Times New Roman" w:hAnsi="Times New Roman" w:hint="default"/>
      </w:rPr>
    </w:lvl>
    <w:lvl w:ilvl="4" w:tplc="3826819C" w:tentative="1">
      <w:start w:val="1"/>
      <w:numFmt w:val="bullet"/>
      <w:lvlText w:val="•"/>
      <w:lvlJc w:val="left"/>
      <w:pPr>
        <w:tabs>
          <w:tab w:val="num" w:pos="3600"/>
        </w:tabs>
        <w:ind w:left="3600" w:hanging="360"/>
      </w:pPr>
      <w:rPr>
        <w:rFonts w:ascii="Times New Roman" w:hAnsi="Times New Roman" w:hint="default"/>
      </w:rPr>
    </w:lvl>
    <w:lvl w:ilvl="5" w:tplc="AB2EAC8E" w:tentative="1">
      <w:start w:val="1"/>
      <w:numFmt w:val="bullet"/>
      <w:lvlText w:val="•"/>
      <w:lvlJc w:val="left"/>
      <w:pPr>
        <w:tabs>
          <w:tab w:val="num" w:pos="4320"/>
        </w:tabs>
        <w:ind w:left="4320" w:hanging="360"/>
      </w:pPr>
      <w:rPr>
        <w:rFonts w:ascii="Times New Roman" w:hAnsi="Times New Roman" w:hint="default"/>
      </w:rPr>
    </w:lvl>
    <w:lvl w:ilvl="6" w:tplc="781ADFB8" w:tentative="1">
      <w:start w:val="1"/>
      <w:numFmt w:val="bullet"/>
      <w:lvlText w:val="•"/>
      <w:lvlJc w:val="left"/>
      <w:pPr>
        <w:tabs>
          <w:tab w:val="num" w:pos="5040"/>
        </w:tabs>
        <w:ind w:left="5040" w:hanging="360"/>
      </w:pPr>
      <w:rPr>
        <w:rFonts w:ascii="Times New Roman" w:hAnsi="Times New Roman" w:hint="default"/>
      </w:rPr>
    </w:lvl>
    <w:lvl w:ilvl="7" w:tplc="386AA21C" w:tentative="1">
      <w:start w:val="1"/>
      <w:numFmt w:val="bullet"/>
      <w:lvlText w:val="•"/>
      <w:lvlJc w:val="left"/>
      <w:pPr>
        <w:tabs>
          <w:tab w:val="num" w:pos="5760"/>
        </w:tabs>
        <w:ind w:left="5760" w:hanging="360"/>
      </w:pPr>
      <w:rPr>
        <w:rFonts w:ascii="Times New Roman" w:hAnsi="Times New Roman" w:hint="default"/>
      </w:rPr>
    </w:lvl>
    <w:lvl w:ilvl="8" w:tplc="748C811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C1052FB"/>
    <w:multiLevelType w:val="hybridMultilevel"/>
    <w:tmpl w:val="60D67BE8"/>
    <w:lvl w:ilvl="0" w:tplc="151AF48C">
      <w:start w:val="1"/>
      <w:numFmt w:val="bullet"/>
      <w:lvlText w:val="•"/>
      <w:lvlJc w:val="left"/>
      <w:pPr>
        <w:tabs>
          <w:tab w:val="num" w:pos="720"/>
        </w:tabs>
        <w:ind w:left="720" w:hanging="360"/>
      </w:pPr>
      <w:rPr>
        <w:rFonts w:ascii="Times New Roman" w:hAnsi="Times New Roman" w:hint="default"/>
      </w:rPr>
    </w:lvl>
    <w:lvl w:ilvl="1" w:tplc="316093F6" w:tentative="1">
      <w:start w:val="1"/>
      <w:numFmt w:val="bullet"/>
      <w:lvlText w:val="•"/>
      <w:lvlJc w:val="left"/>
      <w:pPr>
        <w:tabs>
          <w:tab w:val="num" w:pos="1440"/>
        </w:tabs>
        <w:ind w:left="1440" w:hanging="360"/>
      </w:pPr>
      <w:rPr>
        <w:rFonts w:ascii="Times New Roman" w:hAnsi="Times New Roman" w:hint="default"/>
      </w:rPr>
    </w:lvl>
    <w:lvl w:ilvl="2" w:tplc="E646B302" w:tentative="1">
      <w:start w:val="1"/>
      <w:numFmt w:val="bullet"/>
      <w:lvlText w:val="•"/>
      <w:lvlJc w:val="left"/>
      <w:pPr>
        <w:tabs>
          <w:tab w:val="num" w:pos="2160"/>
        </w:tabs>
        <w:ind w:left="2160" w:hanging="360"/>
      </w:pPr>
      <w:rPr>
        <w:rFonts w:ascii="Times New Roman" w:hAnsi="Times New Roman" w:hint="default"/>
      </w:rPr>
    </w:lvl>
    <w:lvl w:ilvl="3" w:tplc="E40429FC" w:tentative="1">
      <w:start w:val="1"/>
      <w:numFmt w:val="bullet"/>
      <w:lvlText w:val="•"/>
      <w:lvlJc w:val="left"/>
      <w:pPr>
        <w:tabs>
          <w:tab w:val="num" w:pos="2880"/>
        </w:tabs>
        <w:ind w:left="2880" w:hanging="360"/>
      </w:pPr>
      <w:rPr>
        <w:rFonts w:ascii="Times New Roman" w:hAnsi="Times New Roman" w:hint="default"/>
      </w:rPr>
    </w:lvl>
    <w:lvl w:ilvl="4" w:tplc="0116DFFE" w:tentative="1">
      <w:start w:val="1"/>
      <w:numFmt w:val="bullet"/>
      <w:lvlText w:val="•"/>
      <w:lvlJc w:val="left"/>
      <w:pPr>
        <w:tabs>
          <w:tab w:val="num" w:pos="3600"/>
        </w:tabs>
        <w:ind w:left="3600" w:hanging="360"/>
      </w:pPr>
      <w:rPr>
        <w:rFonts w:ascii="Times New Roman" w:hAnsi="Times New Roman" w:hint="default"/>
      </w:rPr>
    </w:lvl>
    <w:lvl w:ilvl="5" w:tplc="8ED27906" w:tentative="1">
      <w:start w:val="1"/>
      <w:numFmt w:val="bullet"/>
      <w:lvlText w:val="•"/>
      <w:lvlJc w:val="left"/>
      <w:pPr>
        <w:tabs>
          <w:tab w:val="num" w:pos="4320"/>
        </w:tabs>
        <w:ind w:left="4320" w:hanging="360"/>
      </w:pPr>
      <w:rPr>
        <w:rFonts w:ascii="Times New Roman" w:hAnsi="Times New Roman" w:hint="default"/>
      </w:rPr>
    </w:lvl>
    <w:lvl w:ilvl="6" w:tplc="78FCCB24" w:tentative="1">
      <w:start w:val="1"/>
      <w:numFmt w:val="bullet"/>
      <w:lvlText w:val="•"/>
      <w:lvlJc w:val="left"/>
      <w:pPr>
        <w:tabs>
          <w:tab w:val="num" w:pos="5040"/>
        </w:tabs>
        <w:ind w:left="5040" w:hanging="360"/>
      </w:pPr>
      <w:rPr>
        <w:rFonts w:ascii="Times New Roman" w:hAnsi="Times New Roman" w:hint="default"/>
      </w:rPr>
    </w:lvl>
    <w:lvl w:ilvl="7" w:tplc="D396CD22" w:tentative="1">
      <w:start w:val="1"/>
      <w:numFmt w:val="bullet"/>
      <w:lvlText w:val="•"/>
      <w:lvlJc w:val="left"/>
      <w:pPr>
        <w:tabs>
          <w:tab w:val="num" w:pos="5760"/>
        </w:tabs>
        <w:ind w:left="5760" w:hanging="360"/>
      </w:pPr>
      <w:rPr>
        <w:rFonts w:ascii="Times New Roman" w:hAnsi="Times New Roman" w:hint="default"/>
      </w:rPr>
    </w:lvl>
    <w:lvl w:ilvl="8" w:tplc="0AB2AB2C"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2"/>
  </w:num>
  <w:num w:numId="3">
    <w:abstractNumId w:val="3"/>
  </w:num>
  <w:num w:numId="4">
    <w:abstractNumId w:val="6"/>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14E"/>
    <w:rsid w:val="0008391B"/>
    <w:rsid w:val="00156C38"/>
    <w:rsid w:val="00275C19"/>
    <w:rsid w:val="00453DC8"/>
    <w:rsid w:val="00537519"/>
    <w:rsid w:val="005F0DBB"/>
    <w:rsid w:val="00640C4D"/>
    <w:rsid w:val="00644BA5"/>
    <w:rsid w:val="00784E5C"/>
    <w:rsid w:val="00851BF5"/>
    <w:rsid w:val="0086614E"/>
    <w:rsid w:val="008B546A"/>
    <w:rsid w:val="009F63BD"/>
    <w:rsid w:val="00A31439"/>
    <w:rsid w:val="00A369F7"/>
    <w:rsid w:val="00C37052"/>
    <w:rsid w:val="00D84D5F"/>
    <w:rsid w:val="00DB4B1D"/>
    <w:rsid w:val="00EB0272"/>
    <w:rsid w:val="00ED7BBD"/>
    <w:rsid w:val="00FD737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04E7D8"/>
  <w15:chartTrackingRefBased/>
  <w15:docId w15:val="{D6056D83-6C6F-0D4C-B6BC-EDB538F8B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6614E"/>
  </w:style>
  <w:style w:type="paragraph" w:customStyle="1" w:styleId="font7">
    <w:name w:val="font_7"/>
    <w:basedOn w:val="Normal"/>
    <w:rsid w:val="0086614E"/>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ED7BBD"/>
    <w:rPr>
      <w:color w:val="0563C1" w:themeColor="hyperlink"/>
      <w:u w:val="single"/>
    </w:rPr>
  </w:style>
  <w:style w:type="character" w:styleId="UnresolvedMention">
    <w:name w:val="Unresolved Mention"/>
    <w:basedOn w:val="DefaultParagraphFont"/>
    <w:uiPriority w:val="99"/>
    <w:semiHidden/>
    <w:unhideWhenUsed/>
    <w:rsid w:val="00ED7BBD"/>
    <w:rPr>
      <w:color w:val="605E5C"/>
      <w:shd w:val="clear" w:color="auto" w:fill="E1DFDD"/>
    </w:rPr>
  </w:style>
  <w:style w:type="paragraph" w:styleId="BalloonText">
    <w:name w:val="Balloon Text"/>
    <w:basedOn w:val="Normal"/>
    <w:link w:val="BalloonTextChar"/>
    <w:uiPriority w:val="99"/>
    <w:semiHidden/>
    <w:unhideWhenUsed/>
    <w:rsid w:val="00453D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DC8"/>
    <w:rPr>
      <w:rFonts w:ascii="Segoe UI" w:hAnsi="Segoe UI" w:cs="Segoe UI"/>
      <w:sz w:val="18"/>
      <w:szCs w:val="18"/>
    </w:rPr>
  </w:style>
  <w:style w:type="paragraph" w:styleId="Header">
    <w:name w:val="header"/>
    <w:basedOn w:val="Normal"/>
    <w:link w:val="HeaderChar"/>
    <w:uiPriority w:val="99"/>
    <w:unhideWhenUsed/>
    <w:rsid w:val="00453DC8"/>
    <w:pPr>
      <w:tabs>
        <w:tab w:val="center" w:pos="4680"/>
        <w:tab w:val="right" w:pos="9360"/>
      </w:tabs>
    </w:pPr>
  </w:style>
  <w:style w:type="character" w:customStyle="1" w:styleId="HeaderChar">
    <w:name w:val="Header Char"/>
    <w:basedOn w:val="DefaultParagraphFont"/>
    <w:link w:val="Header"/>
    <w:uiPriority w:val="99"/>
    <w:rsid w:val="00453DC8"/>
  </w:style>
  <w:style w:type="paragraph" w:styleId="Footer">
    <w:name w:val="footer"/>
    <w:basedOn w:val="Normal"/>
    <w:link w:val="FooterChar"/>
    <w:uiPriority w:val="99"/>
    <w:unhideWhenUsed/>
    <w:rsid w:val="00453DC8"/>
    <w:pPr>
      <w:tabs>
        <w:tab w:val="center" w:pos="4680"/>
        <w:tab w:val="right" w:pos="9360"/>
      </w:tabs>
    </w:pPr>
  </w:style>
  <w:style w:type="character" w:customStyle="1" w:styleId="FooterChar">
    <w:name w:val="Footer Char"/>
    <w:basedOn w:val="DefaultParagraphFont"/>
    <w:link w:val="Footer"/>
    <w:uiPriority w:val="99"/>
    <w:rsid w:val="00453DC8"/>
  </w:style>
  <w:style w:type="paragraph" w:styleId="ListParagraph">
    <w:name w:val="List Paragraph"/>
    <w:basedOn w:val="Normal"/>
    <w:uiPriority w:val="34"/>
    <w:qFormat/>
    <w:rsid w:val="00156C38"/>
    <w:pPr>
      <w:ind w:left="720"/>
      <w:contextualSpacing/>
    </w:pPr>
  </w:style>
  <w:style w:type="table" w:styleId="TableGrid">
    <w:name w:val="Table Grid"/>
    <w:basedOn w:val="TableNormal"/>
    <w:uiPriority w:val="39"/>
    <w:rsid w:val="00D84D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369F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00210">
      <w:bodyDiv w:val="1"/>
      <w:marLeft w:val="0"/>
      <w:marRight w:val="0"/>
      <w:marTop w:val="0"/>
      <w:marBottom w:val="0"/>
      <w:divBdr>
        <w:top w:val="none" w:sz="0" w:space="0" w:color="auto"/>
        <w:left w:val="none" w:sz="0" w:space="0" w:color="auto"/>
        <w:bottom w:val="none" w:sz="0" w:space="0" w:color="auto"/>
        <w:right w:val="none" w:sz="0" w:space="0" w:color="auto"/>
      </w:divBdr>
    </w:div>
    <w:div w:id="256670682">
      <w:bodyDiv w:val="1"/>
      <w:marLeft w:val="0"/>
      <w:marRight w:val="0"/>
      <w:marTop w:val="0"/>
      <w:marBottom w:val="0"/>
      <w:divBdr>
        <w:top w:val="none" w:sz="0" w:space="0" w:color="auto"/>
        <w:left w:val="none" w:sz="0" w:space="0" w:color="auto"/>
        <w:bottom w:val="none" w:sz="0" w:space="0" w:color="auto"/>
        <w:right w:val="none" w:sz="0" w:space="0" w:color="auto"/>
      </w:divBdr>
      <w:divsChild>
        <w:div w:id="347563384">
          <w:marLeft w:val="547"/>
          <w:marRight w:val="0"/>
          <w:marTop w:val="0"/>
          <w:marBottom w:val="0"/>
          <w:divBdr>
            <w:top w:val="none" w:sz="0" w:space="0" w:color="auto"/>
            <w:left w:val="none" w:sz="0" w:space="0" w:color="auto"/>
            <w:bottom w:val="none" w:sz="0" w:space="0" w:color="auto"/>
            <w:right w:val="none" w:sz="0" w:space="0" w:color="auto"/>
          </w:divBdr>
        </w:div>
        <w:div w:id="2004580369">
          <w:marLeft w:val="547"/>
          <w:marRight w:val="0"/>
          <w:marTop w:val="0"/>
          <w:marBottom w:val="0"/>
          <w:divBdr>
            <w:top w:val="none" w:sz="0" w:space="0" w:color="auto"/>
            <w:left w:val="none" w:sz="0" w:space="0" w:color="auto"/>
            <w:bottom w:val="none" w:sz="0" w:space="0" w:color="auto"/>
            <w:right w:val="none" w:sz="0" w:space="0" w:color="auto"/>
          </w:divBdr>
        </w:div>
        <w:div w:id="1473863862">
          <w:marLeft w:val="1166"/>
          <w:marRight w:val="0"/>
          <w:marTop w:val="0"/>
          <w:marBottom w:val="0"/>
          <w:divBdr>
            <w:top w:val="none" w:sz="0" w:space="0" w:color="auto"/>
            <w:left w:val="none" w:sz="0" w:space="0" w:color="auto"/>
            <w:bottom w:val="none" w:sz="0" w:space="0" w:color="auto"/>
            <w:right w:val="none" w:sz="0" w:space="0" w:color="auto"/>
          </w:divBdr>
        </w:div>
        <w:div w:id="568077691">
          <w:marLeft w:val="1166"/>
          <w:marRight w:val="0"/>
          <w:marTop w:val="0"/>
          <w:marBottom w:val="0"/>
          <w:divBdr>
            <w:top w:val="none" w:sz="0" w:space="0" w:color="auto"/>
            <w:left w:val="none" w:sz="0" w:space="0" w:color="auto"/>
            <w:bottom w:val="none" w:sz="0" w:space="0" w:color="auto"/>
            <w:right w:val="none" w:sz="0" w:space="0" w:color="auto"/>
          </w:divBdr>
        </w:div>
        <w:div w:id="597445944">
          <w:marLeft w:val="1166"/>
          <w:marRight w:val="0"/>
          <w:marTop w:val="0"/>
          <w:marBottom w:val="0"/>
          <w:divBdr>
            <w:top w:val="none" w:sz="0" w:space="0" w:color="auto"/>
            <w:left w:val="none" w:sz="0" w:space="0" w:color="auto"/>
            <w:bottom w:val="none" w:sz="0" w:space="0" w:color="auto"/>
            <w:right w:val="none" w:sz="0" w:space="0" w:color="auto"/>
          </w:divBdr>
        </w:div>
        <w:div w:id="5980772">
          <w:marLeft w:val="1166"/>
          <w:marRight w:val="0"/>
          <w:marTop w:val="0"/>
          <w:marBottom w:val="0"/>
          <w:divBdr>
            <w:top w:val="none" w:sz="0" w:space="0" w:color="auto"/>
            <w:left w:val="none" w:sz="0" w:space="0" w:color="auto"/>
            <w:bottom w:val="none" w:sz="0" w:space="0" w:color="auto"/>
            <w:right w:val="none" w:sz="0" w:space="0" w:color="auto"/>
          </w:divBdr>
        </w:div>
      </w:divsChild>
    </w:div>
    <w:div w:id="299385312">
      <w:bodyDiv w:val="1"/>
      <w:marLeft w:val="0"/>
      <w:marRight w:val="0"/>
      <w:marTop w:val="0"/>
      <w:marBottom w:val="0"/>
      <w:divBdr>
        <w:top w:val="none" w:sz="0" w:space="0" w:color="auto"/>
        <w:left w:val="none" w:sz="0" w:space="0" w:color="auto"/>
        <w:bottom w:val="none" w:sz="0" w:space="0" w:color="auto"/>
        <w:right w:val="none" w:sz="0" w:space="0" w:color="auto"/>
      </w:divBdr>
    </w:div>
    <w:div w:id="397437449">
      <w:bodyDiv w:val="1"/>
      <w:marLeft w:val="0"/>
      <w:marRight w:val="0"/>
      <w:marTop w:val="0"/>
      <w:marBottom w:val="0"/>
      <w:divBdr>
        <w:top w:val="none" w:sz="0" w:space="0" w:color="auto"/>
        <w:left w:val="none" w:sz="0" w:space="0" w:color="auto"/>
        <w:bottom w:val="none" w:sz="0" w:space="0" w:color="auto"/>
        <w:right w:val="none" w:sz="0" w:space="0" w:color="auto"/>
      </w:divBdr>
      <w:divsChild>
        <w:div w:id="1004405617">
          <w:marLeft w:val="547"/>
          <w:marRight w:val="0"/>
          <w:marTop w:val="0"/>
          <w:marBottom w:val="0"/>
          <w:divBdr>
            <w:top w:val="none" w:sz="0" w:space="0" w:color="auto"/>
            <w:left w:val="none" w:sz="0" w:space="0" w:color="auto"/>
            <w:bottom w:val="none" w:sz="0" w:space="0" w:color="auto"/>
            <w:right w:val="none" w:sz="0" w:space="0" w:color="auto"/>
          </w:divBdr>
        </w:div>
      </w:divsChild>
    </w:div>
    <w:div w:id="532767493">
      <w:bodyDiv w:val="1"/>
      <w:marLeft w:val="0"/>
      <w:marRight w:val="0"/>
      <w:marTop w:val="0"/>
      <w:marBottom w:val="0"/>
      <w:divBdr>
        <w:top w:val="none" w:sz="0" w:space="0" w:color="auto"/>
        <w:left w:val="none" w:sz="0" w:space="0" w:color="auto"/>
        <w:bottom w:val="none" w:sz="0" w:space="0" w:color="auto"/>
        <w:right w:val="none" w:sz="0" w:space="0" w:color="auto"/>
      </w:divBdr>
    </w:div>
    <w:div w:id="1233396779">
      <w:bodyDiv w:val="1"/>
      <w:marLeft w:val="0"/>
      <w:marRight w:val="0"/>
      <w:marTop w:val="0"/>
      <w:marBottom w:val="0"/>
      <w:divBdr>
        <w:top w:val="none" w:sz="0" w:space="0" w:color="auto"/>
        <w:left w:val="none" w:sz="0" w:space="0" w:color="auto"/>
        <w:bottom w:val="none" w:sz="0" w:space="0" w:color="auto"/>
        <w:right w:val="none" w:sz="0" w:space="0" w:color="auto"/>
      </w:divBdr>
    </w:div>
    <w:div w:id="1358579706">
      <w:bodyDiv w:val="1"/>
      <w:marLeft w:val="0"/>
      <w:marRight w:val="0"/>
      <w:marTop w:val="0"/>
      <w:marBottom w:val="0"/>
      <w:divBdr>
        <w:top w:val="none" w:sz="0" w:space="0" w:color="auto"/>
        <w:left w:val="none" w:sz="0" w:space="0" w:color="auto"/>
        <w:bottom w:val="none" w:sz="0" w:space="0" w:color="auto"/>
        <w:right w:val="none" w:sz="0" w:space="0" w:color="auto"/>
      </w:divBdr>
      <w:divsChild>
        <w:div w:id="757292341">
          <w:marLeft w:val="547"/>
          <w:marRight w:val="0"/>
          <w:marTop w:val="0"/>
          <w:marBottom w:val="0"/>
          <w:divBdr>
            <w:top w:val="none" w:sz="0" w:space="0" w:color="auto"/>
            <w:left w:val="none" w:sz="0" w:space="0" w:color="auto"/>
            <w:bottom w:val="none" w:sz="0" w:space="0" w:color="auto"/>
            <w:right w:val="none" w:sz="0" w:space="0" w:color="auto"/>
          </w:divBdr>
        </w:div>
      </w:divsChild>
    </w:div>
    <w:div w:id="1400832742">
      <w:bodyDiv w:val="1"/>
      <w:marLeft w:val="0"/>
      <w:marRight w:val="0"/>
      <w:marTop w:val="0"/>
      <w:marBottom w:val="0"/>
      <w:divBdr>
        <w:top w:val="none" w:sz="0" w:space="0" w:color="auto"/>
        <w:left w:val="none" w:sz="0" w:space="0" w:color="auto"/>
        <w:bottom w:val="none" w:sz="0" w:space="0" w:color="auto"/>
        <w:right w:val="none" w:sz="0" w:space="0" w:color="auto"/>
      </w:divBdr>
      <w:divsChild>
        <w:div w:id="1589773773">
          <w:marLeft w:val="547"/>
          <w:marRight w:val="0"/>
          <w:marTop w:val="0"/>
          <w:marBottom w:val="0"/>
          <w:divBdr>
            <w:top w:val="none" w:sz="0" w:space="0" w:color="auto"/>
            <w:left w:val="none" w:sz="0" w:space="0" w:color="auto"/>
            <w:bottom w:val="none" w:sz="0" w:space="0" w:color="auto"/>
            <w:right w:val="none" w:sz="0" w:space="0" w:color="auto"/>
          </w:divBdr>
        </w:div>
        <w:div w:id="1991784767">
          <w:marLeft w:val="547"/>
          <w:marRight w:val="0"/>
          <w:marTop w:val="0"/>
          <w:marBottom w:val="0"/>
          <w:divBdr>
            <w:top w:val="none" w:sz="0" w:space="0" w:color="auto"/>
            <w:left w:val="none" w:sz="0" w:space="0" w:color="auto"/>
            <w:bottom w:val="none" w:sz="0" w:space="0" w:color="auto"/>
            <w:right w:val="none" w:sz="0" w:space="0" w:color="auto"/>
          </w:divBdr>
        </w:div>
        <w:div w:id="1386098206">
          <w:marLeft w:val="1166"/>
          <w:marRight w:val="0"/>
          <w:marTop w:val="0"/>
          <w:marBottom w:val="0"/>
          <w:divBdr>
            <w:top w:val="none" w:sz="0" w:space="0" w:color="auto"/>
            <w:left w:val="none" w:sz="0" w:space="0" w:color="auto"/>
            <w:bottom w:val="none" w:sz="0" w:space="0" w:color="auto"/>
            <w:right w:val="none" w:sz="0" w:space="0" w:color="auto"/>
          </w:divBdr>
        </w:div>
      </w:divsChild>
    </w:div>
    <w:div w:id="1708214782">
      <w:bodyDiv w:val="1"/>
      <w:marLeft w:val="0"/>
      <w:marRight w:val="0"/>
      <w:marTop w:val="0"/>
      <w:marBottom w:val="0"/>
      <w:divBdr>
        <w:top w:val="none" w:sz="0" w:space="0" w:color="auto"/>
        <w:left w:val="none" w:sz="0" w:space="0" w:color="auto"/>
        <w:bottom w:val="none" w:sz="0" w:space="0" w:color="auto"/>
        <w:right w:val="none" w:sz="0" w:space="0" w:color="auto"/>
      </w:divBdr>
      <w:divsChild>
        <w:div w:id="153669276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s://www.canadabioimaging.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yperlink" Target="mailto:info@canadabioimaging.org" TargetMode="External"/><Relationship Id="rId10" Type="http://schemas.openxmlformats.org/officeDocument/2006/relationships/diagramQuickStyle" Target="diagrams/quickStyle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mailto:info@curlydog.ca" TargetMode="External"/></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37BC5C-7EB7-46CF-8D77-0318F28DCA4C}" type="doc">
      <dgm:prSet loTypeId="urn:microsoft.com/office/officeart/2005/8/layout/default" loCatId="list" qsTypeId="urn:microsoft.com/office/officeart/2005/8/quickstyle/3d7" qsCatId="3D" csTypeId="urn:microsoft.com/office/officeart/2005/8/colors/accent6_2" csCatId="accent6" phldr="1"/>
      <dgm:spPr>
        <a:scene3d>
          <a:camera prst="perspectiveLeft" zoom="91000">
            <a:rot lat="0" lon="0" rev="0"/>
          </a:camera>
          <a:lightRig rig="threePt" dir="t">
            <a:rot lat="0" lon="0" rev="20640000"/>
          </a:lightRig>
        </a:scene3d>
      </dgm:spPr>
      <dgm:t>
        <a:bodyPr/>
        <a:lstStyle/>
        <a:p>
          <a:endParaRPr lang="en-CA"/>
        </a:p>
      </dgm:t>
    </dgm:pt>
    <dgm:pt modelId="{85E37840-864A-4BD5-AF5B-B776908452DC}">
      <dgm:prSet phldrT="[Text]"/>
      <dgm:spPr>
        <a:solidFill>
          <a:srgbClr val="007434"/>
        </a:solidFill>
      </dgm:spPr>
      <dgm:t>
        <a:bodyPr/>
        <a:lstStyle/>
        <a:p>
          <a:r>
            <a:rPr lang="en-CA">
              <a:solidFill>
                <a:schemeClr val="bg1"/>
              </a:solidFill>
            </a:rPr>
            <a:t>Network</a:t>
          </a:r>
        </a:p>
      </dgm:t>
    </dgm:pt>
    <dgm:pt modelId="{DB7D4702-735D-43FC-9E7E-19A7C7D409A5}" type="parTrans" cxnId="{5DDA57C4-91D0-43B2-9D4B-5C842F24A784}">
      <dgm:prSet/>
      <dgm:spPr/>
      <dgm:t>
        <a:bodyPr/>
        <a:lstStyle/>
        <a:p>
          <a:endParaRPr lang="en-CA"/>
        </a:p>
      </dgm:t>
    </dgm:pt>
    <dgm:pt modelId="{FAB1B782-633E-41E9-8831-F4FE5FF8AEF5}" type="sibTrans" cxnId="{5DDA57C4-91D0-43B2-9D4B-5C842F24A784}">
      <dgm:prSet/>
      <dgm:spPr/>
      <dgm:t>
        <a:bodyPr/>
        <a:lstStyle/>
        <a:p>
          <a:endParaRPr lang="en-CA"/>
        </a:p>
      </dgm:t>
    </dgm:pt>
    <dgm:pt modelId="{E278F3F6-F36D-4274-97FB-4CE283358885}">
      <dgm:prSet phldrT="[Text]"/>
      <dgm:spPr>
        <a:solidFill>
          <a:srgbClr val="007434"/>
        </a:solidFill>
      </dgm:spPr>
      <dgm:t>
        <a:bodyPr/>
        <a:lstStyle/>
        <a:p>
          <a:r>
            <a:rPr lang="en-CA">
              <a:solidFill>
                <a:schemeClr val="bg1"/>
              </a:solidFill>
            </a:rPr>
            <a:t>Collaborate</a:t>
          </a:r>
        </a:p>
      </dgm:t>
    </dgm:pt>
    <dgm:pt modelId="{5FDADB85-EB6E-4040-A4BA-E6CAEFC41E48}" type="parTrans" cxnId="{1B4EBCE5-D4D5-403B-84D7-EB13D127D11E}">
      <dgm:prSet/>
      <dgm:spPr/>
      <dgm:t>
        <a:bodyPr/>
        <a:lstStyle/>
        <a:p>
          <a:endParaRPr lang="en-CA"/>
        </a:p>
      </dgm:t>
    </dgm:pt>
    <dgm:pt modelId="{D4FB294B-CC7D-4F1A-8DFF-CCB74EAF9EC5}" type="sibTrans" cxnId="{1B4EBCE5-D4D5-403B-84D7-EB13D127D11E}">
      <dgm:prSet/>
      <dgm:spPr/>
      <dgm:t>
        <a:bodyPr/>
        <a:lstStyle/>
        <a:p>
          <a:endParaRPr lang="en-CA"/>
        </a:p>
      </dgm:t>
    </dgm:pt>
    <dgm:pt modelId="{CFE099D0-4FFE-4056-8C51-D07E79BC0190}">
      <dgm:prSet phldrT="[Text]"/>
      <dgm:spPr>
        <a:solidFill>
          <a:srgbClr val="007434"/>
        </a:solidFill>
      </dgm:spPr>
      <dgm:t>
        <a:bodyPr/>
        <a:lstStyle/>
        <a:p>
          <a:r>
            <a:rPr lang="en-CA">
              <a:solidFill>
                <a:schemeClr val="bg1"/>
              </a:solidFill>
            </a:rPr>
            <a:t>Educate</a:t>
          </a:r>
        </a:p>
      </dgm:t>
    </dgm:pt>
    <dgm:pt modelId="{F9C9A87E-A07E-4F87-932A-C467C4FB86F9}" type="parTrans" cxnId="{7DB81B9A-AE82-49B0-8AE8-DAE1D481C3B7}">
      <dgm:prSet/>
      <dgm:spPr/>
      <dgm:t>
        <a:bodyPr/>
        <a:lstStyle/>
        <a:p>
          <a:endParaRPr lang="en-CA"/>
        </a:p>
      </dgm:t>
    </dgm:pt>
    <dgm:pt modelId="{55D9B914-935B-427C-BEFE-80BE6E592543}" type="sibTrans" cxnId="{7DB81B9A-AE82-49B0-8AE8-DAE1D481C3B7}">
      <dgm:prSet/>
      <dgm:spPr/>
      <dgm:t>
        <a:bodyPr/>
        <a:lstStyle/>
        <a:p>
          <a:endParaRPr lang="en-CA"/>
        </a:p>
      </dgm:t>
    </dgm:pt>
    <dgm:pt modelId="{DB53A908-68F5-4644-B48E-2BB12EAA7C2B}" type="pres">
      <dgm:prSet presAssocID="{5737BC5C-7EB7-46CF-8D77-0318F28DCA4C}" presName="diagram" presStyleCnt="0">
        <dgm:presLayoutVars>
          <dgm:dir/>
          <dgm:resizeHandles val="exact"/>
        </dgm:presLayoutVars>
      </dgm:prSet>
      <dgm:spPr/>
    </dgm:pt>
    <dgm:pt modelId="{CDBC181E-AE85-4C40-8779-E020E7CF0F10}" type="pres">
      <dgm:prSet presAssocID="{85E37840-864A-4BD5-AF5B-B776908452DC}" presName="node" presStyleLbl="node1" presStyleIdx="0" presStyleCnt="3" custLinFactNeighborX="-626">
        <dgm:presLayoutVars>
          <dgm:bulletEnabled val="1"/>
        </dgm:presLayoutVars>
      </dgm:prSet>
      <dgm:spPr/>
    </dgm:pt>
    <dgm:pt modelId="{944F2E9D-2936-43C8-A226-4897C551C1C6}" type="pres">
      <dgm:prSet presAssocID="{FAB1B782-633E-41E9-8831-F4FE5FF8AEF5}" presName="sibTrans" presStyleCnt="0"/>
      <dgm:spPr/>
    </dgm:pt>
    <dgm:pt modelId="{35E7253B-86E0-4ECF-A5F6-D103DA4D296B}" type="pres">
      <dgm:prSet presAssocID="{E278F3F6-F36D-4274-97FB-4CE283358885}" presName="node" presStyleLbl="node1" presStyleIdx="1" presStyleCnt="3">
        <dgm:presLayoutVars>
          <dgm:bulletEnabled val="1"/>
        </dgm:presLayoutVars>
      </dgm:prSet>
      <dgm:spPr/>
    </dgm:pt>
    <dgm:pt modelId="{8DE27FEB-D1F8-4555-974F-094062821B53}" type="pres">
      <dgm:prSet presAssocID="{D4FB294B-CC7D-4F1A-8DFF-CCB74EAF9EC5}" presName="sibTrans" presStyleCnt="0"/>
      <dgm:spPr/>
    </dgm:pt>
    <dgm:pt modelId="{54C9B5F4-8E4A-4851-9C64-331FD7447412}" type="pres">
      <dgm:prSet presAssocID="{CFE099D0-4FFE-4056-8C51-D07E79BC0190}" presName="node" presStyleLbl="node1" presStyleIdx="2" presStyleCnt="3">
        <dgm:presLayoutVars>
          <dgm:bulletEnabled val="1"/>
        </dgm:presLayoutVars>
      </dgm:prSet>
      <dgm:spPr/>
    </dgm:pt>
  </dgm:ptLst>
  <dgm:cxnLst>
    <dgm:cxn modelId="{A4E3A066-E8B4-474B-9E52-1B6678F5D32A}" type="presOf" srcId="{E278F3F6-F36D-4274-97FB-4CE283358885}" destId="{35E7253B-86E0-4ECF-A5F6-D103DA4D296B}" srcOrd="0" destOrd="0" presId="urn:microsoft.com/office/officeart/2005/8/layout/default"/>
    <dgm:cxn modelId="{5A4AC280-94E6-4A13-9976-B853CE9CF959}" type="presOf" srcId="{5737BC5C-7EB7-46CF-8D77-0318F28DCA4C}" destId="{DB53A908-68F5-4644-B48E-2BB12EAA7C2B}" srcOrd="0" destOrd="0" presId="urn:microsoft.com/office/officeart/2005/8/layout/default"/>
    <dgm:cxn modelId="{5CB30D8B-6DE7-4168-8892-AA61803203D3}" type="presOf" srcId="{85E37840-864A-4BD5-AF5B-B776908452DC}" destId="{CDBC181E-AE85-4C40-8779-E020E7CF0F10}" srcOrd="0" destOrd="0" presId="urn:microsoft.com/office/officeart/2005/8/layout/default"/>
    <dgm:cxn modelId="{7DB81B9A-AE82-49B0-8AE8-DAE1D481C3B7}" srcId="{5737BC5C-7EB7-46CF-8D77-0318F28DCA4C}" destId="{CFE099D0-4FFE-4056-8C51-D07E79BC0190}" srcOrd="2" destOrd="0" parTransId="{F9C9A87E-A07E-4F87-932A-C467C4FB86F9}" sibTransId="{55D9B914-935B-427C-BEFE-80BE6E592543}"/>
    <dgm:cxn modelId="{5DDA57C4-91D0-43B2-9D4B-5C842F24A784}" srcId="{5737BC5C-7EB7-46CF-8D77-0318F28DCA4C}" destId="{85E37840-864A-4BD5-AF5B-B776908452DC}" srcOrd="0" destOrd="0" parTransId="{DB7D4702-735D-43FC-9E7E-19A7C7D409A5}" sibTransId="{FAB1B782-633E-41E9-8831-F4FE5FF8AEF5}"/>
    <dgm:cxn modelId="{4027B5C7-DB08-4159-9405-428A65801C1B}" type="presOf" srcId="{CFE099D0-4FFE-4056-8C51-D07E79BC0190}" destId="{54C9B5F4-8E4A-4851-9C64-331FD7447412}" srcOrd="0" destOrd="0" presId="urn:microsoft.com/office/officeart/2005/8/layout/default"/>
    <dgm:cxn modelId="{1B4EBCE5-D4D5-403B-84D7-EB13D127D11E}" srcId="{5737BC5C-7EB7-46CF-8D77-0318F28DCA4C}" destId="{E278F3F6-F36D-4274-97FB-4CE283358885}" srcOrd="1" destOrd="0" parTransId="{5FDADB85-EB6E-4040-A4BA-E6CAEFC41E48}" sibTransId="{D4FB294B-CC7D-4F1A-8DFF-CCB74EAF9EC5}"/>
    <dgm:cxn modelId="{2D2C3D56-C604-4B73-BCB9-DDC8D1298217}" type="presParOf" srcId="{DB53A908-68F5-4644-B48E-2BB12EAA7C2B}" destId="{CDBC181E-AE85-4C40-8779-E020E7CF0F10}" srcOrd="0" destOrd="0" presId="urn:microsoft.com/office/officeart/2005/8/layout/default"/>
    <dgm:cxn modelId="{2FE5F58C-F64F-4A77-B33A-B675F87C3CAE}" type="presParOf" srcId="{DB53A908-68F5-4644-B48E-2BB12EAA7C2B}" destId="{944F2E9D-2936-43C8-A226-4897C551C1C6}" srcOrd="1" destOrd="0" presId="urn:microsoft.com/office/officeart/2005/8/layout/default"/>
    <dgm:cxn modelId="{BC4F9696-1556-46F8-87FB-778B4A4D8644}" type="presParOf" srcId="{DB53A908-68F5-4644-B48E-2BB12EAA7C2B}" destId="{35E7253B-86E0-4ECF-A5F6-D103DA4D296B}" srcOrd="2" destOrd="0" presId="urn:microsoft.com/office/officeart/2005/8/layout/default"/>
    <dgm:cxn modelId="{B0AC0928-9AF9-4283-8B30-A57567B1CBD2}" type="presParOf" srcId="{DB53A908-68F5-4644-B48E-2BB12EAA7C2B}" destId="{8DE27FEB-D1F8-4555-974F-094062821B53}" srcOrd="3" destOrd="0" presId="urn:microsoft.com/office/officeart/2005/8/layout/default"/>
    <dgm:cxn modelId="{984F5B1B-E5ED-4B72-9CB0-C7D0876AC290}" type="presParOf" srcId="{DB53A908-68F5-4644-B48E-2BB12EAA7C2B}" destId="{54C9B5F4-8E4A-4851-9C64-331FD7447412}" srcOrd="4" destOrd="0" presId="urn:microsoft.com/office/officeart/2005/8/layout/defaul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BC181E-AE85-4C40-8779-E020E7CF0F10}">
      <dsp:nvSpPr>
        <dsp:cNvPr id="0" name=""/>
        <dsp:cNvSpPr/>
      </dsp:nvSpPr>
      <dsp:spPr>
        <a:xfrm>
          <a:off x="0" y="211998"/>
          <a:ext cx="2000146" cy="1200087"/>
        </a:xfrm>
        <a:prstGeom prst="rect">
          <a:avLst/>
        </a:prstGeom>
        <a:solidFill>
          <a:srgbClr val="007434"/>
        </a:solidFill>
        <a:ln>
          <a:noFill/>
        </a:ln>
        <a:effectLst>
          <a:outerShdw blurRad="50800" dist="38100" dir="5400000" rotWithShape="0">
            <a:srgbClr val="000000">
              <a:alpha val="35000"/>
            </a:srgbClr>
          </a:outerShdw>
        </a:effectLst>
        <a:scene3d>
          <a:camera prst="perspectiveLeft" zoom="91000">
            <a:rot lat="0" lon="0" rev="0"/>
          </a:camera>
          <a:lightRig rig="threePt" dir="t">
            <a:rot lat="0" lon="0" rev="20640000"/>
          </a:lightRig>
        </a:scene3d>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10490" tIns="110490" rIns="110490" bIns="110490" numCol="1" spcCol="1270" anchor="ctr" anchorCtr="0">
          <a:noAutofit/>
        </a:bodyPr>
        <a:lstStyle/>
        <a:p>
          <a:pPr marL="0" lvl="0" indent="0" algn="ctr" defTabSz="1289050">
            <a:lnSpc>
              <a:spcPct val="90000"/>
            </a:lnSpc>
            <a:spcBef>
              <a:spcPct val="0"/>
            </a:spcBef>
            <a:spcAft>
              <a:spcPct val="35000"/>
            </a:spcAft>
            <a:buNone/>
          </a:pPr>
          <a:r>
            <a:rPr lang="en-CA" sz="2900" kern="1200">
              <a:solidFill>
                <a:schemeClr val="bg1"/>
              </a:solidFill>
            </a:rPr>
            <a:t>Network</a:t>
          </a:r>
        </a:p>
      </dsp:txBody>
      <dsp:txXfrm>
        <a:off x="0" y="211998"/>
        <a:ext cx="2000146" cy="1200087"/>
      </dsp:txXfrm>
    </dsp:sp>
    <dsp:sp modelId="{35E7253B-86E0-4ECF-A5F6-D103DA4D296B}">
      <dsp:nvSpPr>
        <dsp:cNvPr id="0" name=""/>
        <dsp:cNvSpPr/>
      </dsp:nvSpPr>
      <dsp:spPr>
        <a:xfrm>
          <a:off x="2200160" y="211998"/>
          <a:ext cx="2000146" cy="1200087"/>
        </a:xfrm>
        <a:prstGeom prst="rect">
          <a:avLst/>
        </a:prstGeom>
        <a:solidFill>
          <a:srgbClr val="007434"/>
        </a:solidFill>
        <a:ln>
          <a:noFill/>
        </a:ln>
        <a:effectLst>
          <a:outerShdw blurRad="50800" dist="38100" dir="5400000" rotWithShape="0">
            <a:srgbClr val="000000">
              <a:alpha val="35000"/>
            </a:srgbClr>
          </a:outerShdw>
        </a:effectLst>
        <a:scene3d>
          <a:camera prst="perspectiveLeft" zoom="91000">
            <a:rot lat="0" lon="0" rev="0"/>
          </a:camera>
          <a:lightRig rig="threePt" dir="t">
            <a:rot lat="0" lon="0" rev="20640000"/>
          </a:lightRig>
        </a:scene3d>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10490" tIns="110490" rIns="110490" bIns="110490" numCol="1" spcCol="1270" anchor="ctr" anchorCtr="0">
          <a:noAutofit/>
        </a:bodyPr>
        <a:lstStyle/>
        <a:p>
          <a:pPr marL="0" lvl="0" indent="0" algn="ctr" defTabSz="1289050">
            <a:lnSpc>
              <a:spcPct val="90000"/>
            </a:lnSpc>
            <a:spcBef>
              <a:spcPct val="0"/>
            </a:spcBef>
            <a:spcAft>
              <a:spcPct val="35000"/>
            </a:spcAft>
            <a:buNone/>
          </a:pPr>
          <a:r>
            <a:rPr lang="en-CA" sz="2900" kern="1200">
              <a:solidFill>
                <a:schemeClr val="bg1"/>
              </a:solidFill>
            </a:rPr>
            <a:t>Collaborate</a:t>
          </a:r>
        </a:p>
      </dsp:txBody>
      <dsp:txXfrm>
        <a:off x="2200160" y="211998"/>
        <a:ext cx="2000146" cy="1200087"/>
      </dsp:txXfrm>
    </dsp:sp>
    <dsp:sp modelId="{54C9B5F4-8E4A-4851-9C64-331FD7447412}">
      <dsp:nvSpPr>
        <dsp:cNvPr id="0" name=""/>
        <dsp:cNvSpPr/>
      </dsp:nvSpPr>
      <dsp:spPr>
        <a:xfrm>
          <a:off x="4400321" y="211998"/>
          <a:ext cx="2000146" cy="1200087"/>
        </a:xfrm>
        <a:prstGeom prst="rect">
          <a:avLst/>
        </a:prstGeom>
        <a:solidFill>
          <a:srgbClr val="007434"/>
        </a:solidFill>
        <a:ln>
          <a:noFill/>
        </a:ln>
        <a:effectLst>
          <a:outerShdw blurRad="50800" dist="38100" dir="5400000" rotWithShape="0">
            <a:srgbClr val="000000">
              <a:alpha val="35000"/>
            </a:srgbClr>
          </a:outerShdw>
        </a:effectLst>
        <a:scene3d>
          <a:camera prst="perspectiveLeft" zoom="91000">
            <a:rot lat="0" lon="0" rev="0"/>
          </a:camera>
          <a:lightRig rig="threePt" dir="t">
            <a:rot lat="0" lon="0" rev="20640000"/>
          </a:lightRig>
        </a:scene3d>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10490" tIns="110490" rIns="110490" bIns="110490" numCol="1" spcCol="1270" anchor="ctr" anchorCtr="0">
          <a:noAutofit/>
        </a:bodyPr>
        <a:lstStyle/>
        <a:p>
          <a:pPr marL="0" lvl="0" indent="0" algn="ctr" defTabSz="1289050">
            <a:lnSpc>
              <a:spcPct val="90000"/>
            </a:lnSpc>
            <a:spcBef>
              <a:spcPct val="0"/>
            </a:spcBef>
            <a:spcAft>
              <a:spcPct val="35000"/>
            </a:spcAft>
            <a:buNone/>
          </a:pPr>
          <a:r>
            <a:rPr lang="en-CA" sz="2900" kern="1200">
              <a:solidFill>
                <a:schemeClr val="bg1"/>
              </a:solidFill>
            </a:rPr>
            <a:t>Educate</a:t>
          </a:r>
        </a:p>
      </dsp:txBody>
      <dsp:txXfrm>
        <a:off x="4400321" y="211998"/>
        <a:ext cx="2000146" cy="120008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D8D19-9E17-4B30-9744-0C6E4DC16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Pages>
  <Words>228</Words>
  <Characters>1305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Lipowski</dc:creator>
  <cp:keywords/>
  <dc:description/>
  <cp:lastModifiedBy>Claire Brown, Dr.</cp:lastModifiedBy>
  <cp:revision>5</cp:revision>
  <dcterms:created xsi:type="dcterms:W3CDTF">2019-09-07T23:20:00Z</dcterms:created>
  <dcterms:modified xsi:type="dcterms:W3CDTF">2019-09-08T04:06:00Z</dcterms:modified>
</cp:coreProperties>
</file>